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62DF1" w14:textId="77777777" w:rsidR="005A620E" w:rsidRPr="00946FEB" w:rsidRDefault="005A620E" w:rsidP="005A620E">
      <w:pPr>
        <w:pStyle w:val="Heading7"/>
        <w:keepNext w:val="0"/>
        <w:widowControl w:val="0"/>
        <w:spacing w:after="120"/>
        <w:jc w:val="center"/>
        <w:rPr>
          <w:b/>
          <w:bCs/>
          <w:color w:val="000000" w:themeColor="text1"/>
          <w:sz w:val="28"/>
          <w:szCs w:val="28"/>
          <w:lang w:val="vi-VN"/>
        </w:rPr>
      </w:pPr>
      <w:r w:rsidRPr="00946FEB">
        <w:rPr>
          <w:b/>
          <w:bCs/>
          <w:color w:val="000000" w:themeColor="text1"/>
          <w:sz w:val="28"/>
          <w:szCs w:val="28"/>
        </w:rPr>
        <w:t>Chương V. YÊU CẦU VỀ KỸ THUẬT</w:t>
      </w:r>
    </w:p>
    <w:p w14:paraId="3CB06E9C" w14:textId="12789521" w:rsidR="00613DF2" w:rsidRPr="00946FEB" w:rsidRDefault="00133E76" w:rsidP="00613DF2">
      <w:pPr>
        <w:jc w:val="center"/>
        <w:rPr>
          <w:sz w:val="28"/>
          <w:szCs w:val="24"/>
          <w:lang w:val="vi-VN"/>
        </w:rPr>
      </w:pPr>
      <w:r w:rsidRPr="00946FEB">
        <w:rPr>
          <w:bCs/>
          <w:iCs/>
          <w:sz w:val="28"/>
          <w:szCs w:val="28"/>
          <w:lang w:val="es-ES"/>
        </w:rPr>
        <w:t>(Kèm theo E-HSMT số IB2500</w:t>
      </w:r>
      <w:r w:rsidRPr="00946FEB">
        <w:rPr>
          <w:bCs/>
          <w:iCs/>
          <w:sz w:val="28"/>
          <w:szCs w:val="28"/>
          <w:lang w:val="vi-VN"/>
        </w:rPr>
        <w:t>359812</w:t>
      </w:r>
      <w:r w:rsidRPr="00946FEB">
        <w:rPr>
          <w:bCs/>
          <w:iCs/>
          <w:sz w:val="28"/>
          <w:szCs w:val="28"/>
          <w:lang w:val="es-ES"/>
        </w:rPr>
        <w:t>-00)</w:t>
      </w:r>
    </w:p>
    <w:p w14:paraId="2B4D3B69" w14:textId="77777777" w:rsidR="005A620E" w:rsidRPr="00946FEB" w:rsidRDefault="005A620E" w:rsidP="005A620E">
      <w:pPr>
        <w:widowControl w:val="0"/>
        <w:spacing w:after="120" w:line="288" w:lineRule="auto"/>
        <w:ind w:firstLine="567"/>
        <w:rPr>
          <w:sz w:val="2"/>
          <w:szCs w:val="28"/>
          <w:lang w:val="nl-NL"/>
        </w:rPr>
      </w:pPr>
    </w:p>
    <w:p w14:paraId="3DCE636B" w14:textId="709CDB45" w:rsidR="001B620F" w:rsidRPr="00946FEB" w:rsidRDefault="001B620F" w:rsidP="005A620E">
      <w:pPr>
        <w:widowControl w:val="0"/>
        <w:spacing w:before="60" w:after="120" w:line="276" w:lineRule="auto"/>
        <w:rPr>
          <w:b/>
          <w:sz w:val="28"/>
          <w:szCs w:val="28"/>
          <w:lang w:val="vi-VN"/>
        </w:rPr>
      </w:pPr>
      <w:bookmarkStart w:id="0" w:name="_Toc513216052"/>
      <w:r w:rsidRPr="00946FEB">
        <w:rPr>
          <w:b/>
          <w:sz w:val="28"/>
          <w:szCs w:val="28"/>
          <w:lang w:val="nl-NL"/>
        </w:rPr>
        <w:t>Mục</w:t>
      </w:r>
      <w:r w:rsidRPr="00946FEB">
        <w:rPr>
          <w:b/>
          <w:sz w:val="28"/>
          <w:szCs w:val="28"/>
          <w:lang w:val="vi-VN"/>
        </w:rPr>
        <w:t xml:space="preserve"> 1. </w:t>
      </w:r>
      <w:r w:rsidRPr="00946FEB">
        <w:rPr>
          <w:b/>
          <w:sz w:val="28"/>
          <w:szCs w:val="28"/>
          <w:lang w:val="nl-NL"/>
        </w:rPr>
        <w:t>Yêu cầu về kỹ thuật</w:t>
      </w:r>
    </w:p>
    <w:p w14:paraId="4CED0236" w14:textId="48C2D68D" w:rsidR="005A620E" w:rsidRPr="00946FEB" w:rsidRDefault="001B620F" w:rsidP="005A620E">
      <w:pPr>
        <w:widowControl w:val="0"/>
        <w:spacing w:before="60" w:after="120" w:line="276" w:lineRule="auto"/>
        <w:rPr>
          <w:spacing w:val="-4"/>
          <w:sz w:val="28"/>
          <w:szCs w:val="28"/>
          <w:lang w:val="nl-NL"/>
        </w:rPr>
      </w:pPr>
      <w:r w:rsidRPr="00946FEB">
        <w:rPr>
          <w:b/>
          <w:sz w:val="28"/>
          <w:szCs w:val="28"/>
          <w:lang w:val="nl-NL"/>
        </w:rPr>
        <w:t>1</w:t>
      </w:r>
      <w:r w:rsidRPr="00946FEB">
        <w:rPr>
          <w:b/>
          <w:sz w:val="28"/>
          <w:szCs w:val="28"/>
          <w:lang w:val="vi-VN"/>
        </w:rPr>
        <w:t>.</w:t>
      </w:r>
      <w:r w:rsidR="005A620E" w:rsidRPr="00946FEB">
        <w:rPr>
          <w:b/>
          <w:sz w:val="28"/>
          <w:szCs w:val="28"/>
          <w:lang w:val="nl-NL"/>
        </w:rPr>
        <w:t>1. Giới thiệu chung về dự án</w:t>
      </w:r>
      <w:r w:rsidR="00316579" w:rsidRPr="00946FEB">
        <w:rPr>
          <w:b/>
          <w:sz w:val="28"/>
          <w:szCs w:val="28"/>
          <w:lang w:val="vi-VN"/>
        </w:rPr>
        <w:t>,</w:t>
      </w:r>
      <w:r w:rsidR="005A620E" w:rsidRPr="00946FEB">
        <w:rPr>
          <w:b/>
          <w:sz w:val="28"/>
          <w:szCs w:val="28"/>
          <w:lang w:val="nl-NL"/>
        </w:rPr>
        <w:t xml:space="preserve"> gói thầu</w:t>
      </w:r>
      <w:r w:rsidR="005A620E" w:rsidRPr="00946FEB">
        <w:rPr>
          <w:spacing w:val="-4"/>
          <w:sz w:val="28"/>
          <w:szCs w:val="28"/>
          <w:lang w:val="nl-NL"/>
        </w:rPr>
        <w:t xml:space="preserve"> </w:t>
      </w:r>
    </w:p>
    <w:p w14:paraId="4604DBAC" w14:textId="6196ED16" w:rsidR="00E67231" w:rsidRPr="00946FEB" w:rsidRDefault="00E67231" w:rsidP="00E67231">
      <w:pPr>
        <w:spacing w:line="312" w:lineRule="auto"/>
        <w:ind w:firstLine="454"/>
        <w:rPr>
          <w:sz w:val="28"/>
          <w:szCs w:val="28"/>
          <w:lang w:val="da-DK"/>
        </w:rPr>
      </w:pPr>
      <w:bookmarkStart w:id="1" w:name="_Toc513216053"/>
      <w:bookmarkEnd w:id="0"/>
      <w:r w:rsidRPr="00946FEB">
        <w:rPr>
          <w:sz w:val="28"/>
          <w:szCs w:val="28"/>
          <w:lang w:val="da-DK"/>
        </w:rPr>
        <w:t>- Chủ</w:t>
      </w:r>
      <w:r w:rsidRPr="00946FEB">
        <w:rPr>
          <w:sz w:val="28"/>
          <w:szCs w:val="28"/>
          <w:lang w:val="vi-VN"/>
        </w:rPr>
        <w:t xml:space="preserve"> đầu tư</w:t>
      </w:r>
      <w:r w:rsidRPr="00946FEB">
        <w:rPr>
          <w:sz w:val="28"/>
          <w:szCs w:val="28"/>
          <w:lang w:val="da-DK"/>
        </w:rPr>
        <w:t>: Trung tâm Internet Việt Nam.</w:t>
      </w:r>
    </w:p>
    <w:p w14:paraId="028F40BE" w14:textId="474CBDF3" w:rsidR="00613DF2" w:rsidRPr="00946FEB" w:rsidRDefault="005A620E" w:rsidP="00E67231">
      <w:pPr>
        <w:spacing w:line="312" w:lineRule="auto"/>
        <w:ind w:firstLine="454"/>
        <w:rPr>
          <w:sz w:val="28"/>
          <w:szCs w:val="28"/>
          <w:lang w:val="da-DK"/>
        </w:rPr>
      </w:pPr>
      <w:r w:rsidRPr="00946FEB">
        <w:rPr>
          <w:sz w:val="28"/>
          <w:szCs w:val="28"/>
          <w:lang w:val="da-DK"/>
        </w:rPr>
        <w:t xml:space="preserve">- </w:t>
      </w:r>
      <w:r w:rsidR="00E67231" w:rsidRPr="00946FEB">
        <w:rPr>
          <w:sz w:val="28"/>
          <w:szCs w:val="28"/>
          <w:lang w:val="da-DK"/>
        </w:rPr>
        <w:t>Tên</w:t>
      </w:r>
      <w:r w:rsidR="00E67231" w:rsidRPr="00946FEB">
        <w:rPr>
          <w:sz w:val="28"/>
          <w:szCs w:val="28"/>
          <w:lang w:val="vi-VN"/>
        </w:rPr>
        <w:t xml:space="preserve"> g</w:t>
      </w:r>
      <w:r w:rsidRPr="00946FEB">
        <w:rPr>
          <w:sz w:val="28"/>
          <w:szCs w:val="28"/>
          <w:lang w:val="da-DK"/>
        </w:rPr>
        <w:t xml:space="preserve">ói thầu: </w:t>
      </w:r>
      <w:r w:rsidR="00613DF2" w:rsidRPr="00946FEB">
        <w:rPr>
          <w:sz w:val="28"/>
          <w:szCs w:val="28"/>
          <w:lang w:val="da-DK"/>
        </w:rPr>
        <w:t>“</w:t>
      </w:r>
      <w:r w:rsidR="00133E76" w:rsidRPr="00946FEB">
        <w:rPr>
          <w:sz w:val="28"/>
          <w:szCs w:val="28"/>
          <w:lang w:val="da-DK"/>
        </w:rPr>
        <w:t>Cung cấp, lắp đặt, cài đặt thiết bị Nâng cấp, mở rộng Trung tâm dữ liệu DNS quốc gia, quản lý tài nguyên Internet quốc gia</w:t>
      </w:r>
      <w:r w:rsidR="00613DF2" w:rsidRPr="00946FEB">
        <w:rPr>
          <w:sz w:val="28"/>
          <w:szCs w:val="28"/>
          <w:lang w:val="da-DK"/>
        </w:rPr>
        <w:t xml:space="preserve">” </w:t>
      </w:r>
      <w:r w:rsidR="00E67231" w:rsidRPr="00946FEB">
        <w:rPr>
          <w:sz w:val="28"/>
          <w:szCs w:val="28"/>
          <w:lang w:val="da-DK"/>
        </w:rPr>
        <w:t>thuộc</w:t>
      </w:r>
      <w:r w:rsidR="00E67231" w:rsidRPr="00946FEB">
        <w:rPr>
          <w:sz w:val="28"/>
          <w:szCs w:val="28"/>
          <w:lang w:val="vi-VN"/>
        </w:rPr>
        <w:t xml:space="preserve"> </w:t>
      </w:r>
      <w:r w:rsidR="00613DF2" w:rsidRPr="00946FEB">
        <w:rPr>
          <w:sz w:val="28"/>
          <w:szCs w:val="28"/>
          <w:lang w:val="da-DK"/>
        </w:rPr>
        <w:t>dự án “Nâng cấp, mở rộng Trung tâm dữ liệu DNS quốc gia, quản lý tài nguyên Internet quốc gia”.</w:t>
      </w:r>
    </w:p>
    <w:p w14:paraId="3EE4B4CB" w14:textId="77777777" w:rsidR="00E67231" w:rsidRPr="00946FEB" w:rsidRDefault="00E67231" w:rsidP="00E67231">
      <w:pPr>
        <w:spacing w:line="312" w:lineRule="auto"/>
        <w:ind w:firstLine="454"/>
        <w:rPr>
          <w:sz w:val="28"/>
          <w:szCs w:val="28"/>
          <w:lang w:val="vi-VN"/>
        </w:rPr>
      </w:pPr>
      <w:r w:rsidRPr="00946FEB">
        <w:rPr>
          <w:sz w:val="28"/>
          <w:szCs w:val="28"/>
          <w:lang w:val="vi-VN"/>
        </w:rPr>
        <w:t>- Địa điểm đầu tư: Trung tâm Internet Việt Nam tại Hà Nội, Tp.Hồ Chí Minh và Đà Nẵng.</w:t>
      </w:r>
    </w:p>
    <w:p w14:paraId="16D04246" w14:textId="77777777" w:rsidR="00E67231" w:rsidRPr="00946FEB" w:rsidRDefault="00E67231" w:rsidP="00E67231">
      <w:pPr>
        <w:spacing w:line="336" w:lineRule="auto"/>
        <w:ind w:firstLine="567"/>
        <w:rPr>
          <w:sz w:val="28"/>
          <w:szCs w:val="28"/>
          <w:lang w:val="vi-VN"/>
        </w:rPr>
      </w:pPr>
      <w:r w:rsidRPr="00946FEB">
        <w:rPr>
          <w:sz w:val="28"/>
          <w:szCs w:val="28"/>
          <w:lang w:val="vi-VN"/>
        </w:rPr>
        <w:t xml:space="preserve">- Quy mô đầu tư: </w:t>
      </w:r>
    </w:p>
    <w:p w14:paraId="028DFE27" w14:textId="4F30E489" w:rsidR="00E67231" w:rsidRPr="00946FEB" w:rsidRDefault="00E67231" w:rsidP="00E67231">
      <w:pPr>
        <w:spacing w:line="336" w:lineRule="auto"/>
        <w:ind w:firstLine="567"/>
        <w:rPr>
          <w:color w:val="000000" w:themeColor="text1"/>
          <w:sz w:val="28"/>
          <w:szCs w:val="28"/>
          <w:lang w:val="vi-VN"/>
        </w:rPr>
      </w:pPr>
      <w:r w:rsidRPr="00946FEB">
        <w:rPr>
          <w:sz w:val="28"/>
          <w:szCs w:val="28"/>
          <w:lang w:val="vi-VN"/>
        </w:rPr>
        <w:t>+</w:t>
      </w:r>
      <w:r w:rsidRPr="00946FEB">
        <w:rPr>
          <w:color w:val="000000" w:themeColor="text1"/>
          <w:sz w:val="28"/>
          <w:szCs w:val="28"/>
          <w:lang w:val="vi-VN"/>
        </w:rPr>
        <w:t xml:space="preserve"> Bổ sung, nâng cấp, thay thế hệ thống thiết bị điện nguồn UPS, ắc quy</w:t>
      </w:r>
      <w:r w:rsidR="00401350" w:rsidRPr="00946FEB">
        <w:rPr>
          <w:color w:val="000000" w:themeColor="text1"/>
          <w:sz w:val="28"/>
          <w:szCs w:val="28"/>
          <w:lang w:val="vi-VN"/>
        </w:rPr>
        <w:t>: 01 hệ thống.</w:t>
      </w:r>
    </w:p>
    <w:p w14:paraId="1C5BD77E" w14:textId="21BC4E30" w:rsidR="00E67231" w:rsidRPr="00946FEB" w:rsidRDefault="00E67231" w:rsidP="00E67231">
      <w:pPr>
        <w:spacing w:line="336" w:lineRule="auto"/>
        <w:ind w:firstLine="567"/>
        <w:rPr>
          <w:color w:val="000000" w:themeColor="text1"/>
          <w:sz w:val="28"/>
          <w:szCs w:val="28"/>
          <w:lang w:val="vi-VN"/>
        </w:rPr>
      </w:pPr>
      <w:r w:rsidRPr="00946FEB">
        <w:rPr>
          <w:color w:val="000000" w:themeColor="text1"/>
          <w:sz w:val="28"/>
          <w:szCs w:val="28"/>
          <w:lang w:val="vi-VN"/>
        </w:rPr>
        <w:t>+ Nâng cấp, bổ sung hệ thống thu thập, phân tích số liệu, quản lý, giám sát, điều khiển trung tâm dữ liệu</w:t>
      </w:r>
      <w:r w:rsidR="00401350" w:rsidRPr="00946FEB">
        <w:rPr>
          <w:color w:val="000000" w:themeColor="text1"/>
          <w:sz w:val="28"/>
          <w:szCs w:val="28"/>
          <w:lang w:val="vi-VN"/>
        </w:rPr>
        <w:t>: 01 hệ thống</w:t>
      </w:r>
      <w:r w:rsidR="00133E76" w:rsidRPr="00946FEB">
        <w:rPr>
          <w:color w:val="000000" w:themeColor="text1"/>
          <w:sz w:val="28"/>
          <w:szCs w:val="28"/>
          <w:lang w:val="vi-VN"/>
        </w:rPr>
        <w:t>.</w:t>
      </w:r>
    </w:p>
    <w:p w14:paraId="0A66AE88" w14:textId="501048ED" w:rsidR="00E67231" w:rsidRPr="00946FEB" w:rsidRDefault="00E67231" w:rsidP="00E67231">
      <w:pPr>
        <w:spacing w:line="336" w:lineRule="auto"/>
        <w:ind w:firstLine="567"/>
        <w:rPr>
          <w:color w:val="000000" w:themeColor="text1"/>
          <w:sz w:val="28"/>
          <w:szCs w:val="28"/>
          <w:lang w:val="vi-VN"/>
        </w:rPr>
      </w:pPr>
      <w:r w:rsidRPr="00946FEB">
        <w:rPr>
          <w:color w:val="000000" w:themeColor="text1"/>
          <w:sz w:val="28"/>
          <w:szCs w:val="28"/>
          <w:lang w:val="vi-VN"/>
        </w:rPr>
        <w:t>+ Bổ sung, nâng cấp các hệ thống hạ tầng phụ trợ, thiết bị phụ trợ đảm bảo an toàn vật lý</w:t>
      </w:r>
      <w:r w:rsidR="00401350" w:rsidRPr="00946FEB">
        <w:rPr>
          <w:color w:val="000000" w:themeColor="text1"/>
          <w:sz w:val="28"/>
          <w:szCs w:val="28"/>
          <w:lang w:val="vi-VN"/>
        </w:rPr>
        <w:t>: 01 hệ thống</w:t>
      </w:r>
    </w:p>
    <w:p w14:paraId="62E75BAD" w14:textId="77777777" w:rsidR="00E67231" w:rsidRPr="00946FEB" w:rsidRDefault="00E67231" w:rsidP="00E67231">
      <w:pPr>
        <w:spacing w:line="312" w:lineRule="auto"/>
        <w:ind w:firstLine="454"/>
        <w:rPr>
          <w:sz w:val="28"/>
          <w:szCs w:val="28"/>
          <w:lang w:val="vi-VN"/>
        </w:rPr>
      </w:pPr>
      <w:r w:rsidRPr="00946FEB">
        <w:rPr>
          <w:sz w:val="28"/>
          <w:szCs w:val="28"/>
          <w:lang w:val="vi-VN"/>
        </w:rPr>
        <w:t>- Thời gian thực hiện gói thầu: 85 ngày kể từ ngày hợp đồng có hiệu lực.</w:t>
      </w:r>
    </w:p>
    <w:p w14:paraId="7AB4F340" w14:textId="66F8AF5A" w:rsidR="00244DA4" w:rsidRPr="00946FEB" w:rsidRDefault="00244DA4" w:rsidP="00244DA4">
      <w:pPr>
        <w:spacing w:line="312" w:lineRule="auto"/>
        <w:ind w:firstLine="454"/>
        <w:rPr>
          <w:sz w:val="28"/>
          <w:szCs w:val="28"/>
          <w:lang w:val="vi-VN"/>
        </w:rPr>
      </w:pPr>
      <w:r w:rsidRPr="00946FEB">
        <w:rPr>
          <w:sz w:val="28"/>
          <w:szCs w:val="28"/>
          <w:lang w:val="vi-VN"/>
        </w:rPr>
        <w:t>- Hình thức tổ chức thực hiện gói thầu: Đấu thầu rộng rãi trong nước (qua mạng).</w:t>
      </w:r>
    </w:p>
    <w:p w14:paraId="0AE4D0F8" w14:textId="77777777" w:rsidR="00244DA4" w:rsidRPr="00946FEB" w:rsidRDefault="00244DA4" w:rsidP="00244DA4">
      <w:pPr>
        <w:spacing w:line="312" w:lineRule="auto"/>
        <w:ind w:firstLine="454"/>
        <w:rPr>
          <w:sz w:val="28"/>
          <w:szCs w:val="28"/>
          <w:lang w:val="vi-VN"/>
        </w:rPr>
      </w:pPr>
      <w:r w:rsidRPr="00946FEB">
        <w:rPr>
          <w:sz w:val="28"/>
          <w:szCs w:val="28"/>
          <w:lang w:val="vi-VN"/>
        </w:rPr>
        <w:t>- Phương thức đấu thầu: Một giai đoạn, một túi hồ sơ.</w:t>
      </w:r>
    </w:p>
    <w:p w14:paraId="0731712B" w14:textId="0E6611FB" w:rsidR="00244DA4" w:rsidRPr="00946FEB" w:rsidRDefault="00244DA4" w:rsidP="00244DA4">
      <w:pPr>
        <w:spacing w:line="312" w:lineRule="auto"/>
        <w:ind w:firstLine="454"/>
        <w:rPr>
          <w:sz w:val="28"/>
          <w:szCs w:val="28"/>
          <w:lang w:val="vi-VN"/>
        </w:rPr>
      </w:pPr>
      <w:r w:rsidRPr="00946FEB">
        <w:rPr>
          <w:sz w:val="28"/>
          <w:szCs w:val="28"/>
          <w:lang w:val="vi-VN"/>
        </w:rPr>
        <w:t xml:space="preserve">- Loại hợp đồng: Trọn gói. </w:t>
      </w:r>
    </w:p>
    <w:bookmarkEnd w:id="1"/>
    <w:p w14:paraId="0F6B77F7" w14:textId="4F212DDA" w:rsidR="005A620E" w:rsidRPr="00946FEB" w:rsidRDefault="001B620F" w:rsidP="005A620E">
      <w:pPr>
        <w:widowControl w:val="0"/>
        <w:spacing w:before="60" w:after="120" w:line="276" w:lineRule="auto"/>
        <w:rPr>
          <w:b/>
          <w:sz w:val="28"/>
          <w:szCs w:val="28"/>
          <w:lang w:val="nl-NL"/>
        </w:rPr>
      </w:pPr>
      <w:r w:rsidRPr="00946FEB">
        <w:rPr>
          <w:b/>
          <w:sz w:val="28"/>
          <w:szCs w:val="28"/>
          <w:lang w:val="nl-NL"/>
        </w:rPr>
        <w:t>1</w:t>
      </w:r>
      <w:r w:rsidRPr="00946FEB">
        <w:rPr>
          <w:b/>
          <w:sz w:val="28"/>
          <w:szCs w:val="28"/>
          <w:lang w:val="vi-VN"/>
        </w:rPr>
        <w:t>.</w:t>
      </w:r>
      <w:r w:rsidR="005A620E" w:rsidRPr="00946FEB">
        <w:rPr>
          <w:b/>
          <w:sz w:val="28"/>
          <w:szCs w:val="28"/>
          <w:lang w:val="nl-NL"/>
        </w:rPr>
        <w:t>2. Yêu cầu về kỹ thuật.</w:t>
      </w:r>
    </w:p>
    <w:p w14:paraId="28E5F069" w14:textId="7BE60929" w:rsidR="00BC4DC8" w:rsidRPr="00946FEB" w:rsidRDefault="005A620E" w:rsidP="005A620E">
      <w:pPr>
        <w:widowControl w:val="0"/>
        <w:spacing w:before="60" w:after="120" w:line="276" w:lineRule="auto"/>
        <w:rPr>
          <w:spacing w:val="-4"/>
          <w:sz w:val="28"/>
          <w:szCs w:val="28"/>
          <w:lang w:val="nl-NL"/>
        </w:rPr>
      </w:pPr>
      <w:r w:rsidRPr="00946FEB">
        <w:rPr>
          <w:spacing w:val="-4"/>
          <w:sz w:val="28"/>
          <w:szCs w:val="28"/>
          <w:lang w:val="nl-NL"/>
        </w:rPr>
        <w:t>Hàng hóa và các dịch vụ liên quan phải tuân thủ các thông số kỹ thuật và các tiêu chuẩn sau đây:</w:t>
      </w:r>
    </w:p>
    <w:tbl>
      <w:tblPr>
        <w:tblW w:w="4957" w:type="pct"/>
        <w:tblLook w:val="04A0" w:firstRow="1" w:lastRow="0" w:firstColumn="1" w:lastColumn="0" w:noHBand="0" w:noVBand="1"/>
      </w:tblPr>
      <w:tblGrid>
        <w:gridCol w:w="777"/>
        <w:gridCol w:w="1869"/>
        <w:gridCol w:w="4295"/>
        <w:gridCol w:w="1135"/>
        <w:gridCol w:w="1133"/>
      </w:tblGrid>
      <w:tr w:rsidR="00401350" w:rsidRPr="00946FEB" w14:paraId="76BB9DF0" w14:textId="77777777" w:rsidTr="00401350">
        <w:trPr>
          <w:trHeight w:val="20"/>
          <w:tblHeader/>
        </w:trPr>
        <w:tc>
          <w:tcPr>
            <w:tcW w:w="422" w:type="pct"/>
            <w:tcBorders>
              <w:top w:val="single" w:sz="4" w:space="0" w:color="000000"/>
              <w:left w:val="single" w:sz="4" w:space="0" w:color="000000"/>
              <w:bottom w:val="single" w:sz="4" w:space="0" w:color="000000"/>
              <w:right w:val="single" w:sz="4" w:space="0" w:color="000000"/>
            </w:tcBorders>
          </w:tcPr>
          <w:p w14:paraId="48228EB8" w14:textId="5251F746" w:rsidR="00401350" w:rsidRPr="00946FEB" w:rsidRDefault="00401350" w:rsidP="00401350">
            <w:pPr>
              <w:widowControl w:val="0"/>
              <w:suppressAutoHyphens/>
              <w:jc w:val="center"/>
              <w:rPr>
                <w:rFonts w:eastAsiaTheme="minorHAnsi"/>
                <w:b/>
                <w:bCs/>
                <w:kern w:val="2"/>
                <w:sz w:val="26"/>
                <w:szCs w:val="26"/>
                <w14:ligatures w14:val="standardContextual"/>
              </w:rPr>
            </w:pPr>
            <w:bookmarkStart w:id="2" w:name="_Hlk207117466"/>
            <w:r w:rsidRPr="00946FEB">
              <w:rPr>
                <w:b/>
                <w:bCs/>
              </w:rPr>
              <w:t>Hạng mục số</w:t>
            </w:r>
          </w:p>
        </w:tc>
        <w:tc>
          <w:tcPr>
            <w:tcW w:w="1015" w:type="pct"/>
            <w:tcBorders>
              <w:top w:val="single" w:sz="4" w:space="0" w:color="000000"/>
              <w:left w:val="single" w:sz="4" w:space="0" w:color="000000"/>
              <w:bottom w:val="single" w:sz="4" w:space="0" w:color="000000"/>
              <w:right w:val="single" w:sz="4" w:space="0" w:color="000000"/>
            </w:tcBorders>
          </w:tcPr>
          <w:p w14:paraId="70C9FD23" w14:textId="57C477A7" w:rsidR="00401350" w:rsidRPr="00946FEB" w:rsidRDefault="00401350" w:rsidP="00401350">
            <w:pPr>
              <w:widowControl w:val="0"/>
              <w:suppressAutoHyphens/>
              <w:jc w:val="center"/>
              <w:rPr>
                <w:rFonts w:eastAsiaTheme="minorHAnsi"/>
                <w:b/>
                <w:bCs/>
                <w:kern w:val="2"/>
                <w:sz w:val="26"/>
                <w:szCs w:val="26"/>
                <w14:ligatures w14:val="standardContextual"/>
              </w:rPr>
            </w:pPr>
            <w:r w:rsidRPr="00946FEB">
              <w:rPr>
                <w:b/>
                <w:bCs/>
              </w:rPr>
              <w:t>Tên hàng hóa</w:t>
            </w:r>
          </w:p>
        </w:tc>
        <w:tc>
          <w:tcPr>
            <w:tcW w:w="2332" w:type="pct"/>
            <w:tcBorders>
              <w:top w:val="single" w:sz="4" w:space="0" w:color="000000"/>
              <w:left w:val="single" w:sz="4" w:space="0" w:color="000000"/>
              <w:bottom w:val="single" w:sz="4" w:space="0" w:color="000000"/>
              <w:right w:val="single" w:sz="4" w:space="0" w:color="000000"/>
            </w:tcBorders>
          </w:tcPr>
          <w:p w14:paraId="10010ED2" w14:textId="55A6973E" w:rsidR="00401350" w:rsidRPr="00946FEB" w:rsidRDefault="00401350" w:rsidP="00401350">
            <w:pPr>
              <w:widowControl w:val="0"/>
              <w:suppressAutoHyphens/>
              <w:jc w:val="center"/>
              <w:rPr>
                <w:rFonts w:eastAsiaTheme="minorHAnsi"/>
                <w:b/>
                <w:bCs/>
                <w:kern w:val="2"/>
                <w:sz w:val="26"/>
                <w:szCs w:val="26"/>
                <w14:ligatures w14:val="standardContextual"/>
              </w:rPr>
            </w:pPr>
            <w:r w:rsidRPr="00946FEB">
              <w:rPr>
                <w:b/>
                <w:bCs/>
              </w:rPr>
              <w:t>Thông số kỹ thuật và các tiêu chuẩn</w:t>
            </w:r>
          </w:p>
        </w:tc>
        <w:tc>
          <w:tcPr>
            <w:tcW w:w="616" w:type="pct"/>
            <w:tcBorders>
              <w:top w:val="single" w:sz="4" w:space="0" w:color="000000"/>
              <w:left w:val="single" w:sz="4" w:space="0" w:color="000000"/>
              <w:bottom w:val="single" w:sz="4" w:space="0" w:color="000000"/>
              <w:right w:val="single" w:sz="4" w:space="0" w:color="000000"/>
            </w:tcBorders>
          </w:tcPr>
          <w:p w14:paraId="13A23F5F" w14:textId="77777777" w:rsidR="00401350" w:rsidRPr="00946FEB" w:rsidRDefault="00401350" w:rsidP="00401350">
            <w:pPr>
              <w:widowControl w:val="0"/>
              <w:suppressAutoHyphens/>
              <w:jc w:val="center"/>
              <w:rPr>
                <w:rFonts w:eastAsiaTheme="minorHAnsi"/>
                <w:b/>
                <w:kern w:val="2"/>
                <w:sz w:val="26"/>
                <w:szCs w:val="26"/>
                <w14:ligatures w14:val="standardContextual"/>
              </w:rPr>
            </w:pPr>
            <w:r w:rsidRPr="00946FEB">
              <w:rPr>
                <w:rFonts w:eastAsiaTheme="minorHAnsi"/>
                <w:b/>
                <w:kern w:val="2"/>
                <w:sz w:val="26"/>
                <w:szCs w:val="26"/>
                <w14:ligatures w14:val="standardContextual"/>
              </w:rPr>
              <w:t>Đơn vị tính</w:t>
            </w:r>
          </w:p>
        </w:tc>
        <w:tc>
          <w:tcPr>
            <w:tcW w:w="615" w:type="pct"/>
            <w:tcBorders>
              <w:top w:val="single" w:sz="4" w:space="0" w:color="000000"/>
              <w:left w:val="single" w:sz="4" w:space="0" w:color="000000"/>
              <w:bottom w:val="single" w:sz="4" w:space="0" w:color="000000"/>
              <w:right w:val="single" w:sz="4" w:space="0" w:color="000000"/>
            </w:tcBorders>
          </w:tcPr>
          <w:p w14:paraId="5265D203" w14:textId="77777777" w:rsidR="00401350" w:rsidRPr="00946FEB" w:rsidRDefault="00401350" w:rsidP="00401350">
            <w:pPr>
              <w:widowControl w:val="0"/>
              <w:suppressAutoHyphens/>
              <w:jc w:val="center"/>
              <w:rPr>
                <w:rFonts w:eastAsiaTheme="minorHAnsi"/>
                <w:b/>
                <w:kern w:val="2"/>
                <w:sz w:val="26"/>
                <w:szCs w:val="26"/>
                <w14:ligatures w14:val="standardContextual"/>
              </w:rPr>
            </w:pPr>
            <w:r w:rsidRPr="00946FEB">
              <w:rPr>
                <w:rFonts w:eastAsiaTheme="minorHAnsi"/>
                <w:b/>
                <w:kern w:val="2"/>
                <w:sz w:val="26"/>
                <w:szCs w:val="26"/>
                <w14:ligatures w14:val="standardContextual"/>
              </w:rPr>
              <w:t>Số lượng</w:t>
            </w:r>
          </w:p>
        </w:tc>
      </w:tr>
      <w:bookmarkEnd w:id="2"/>
      <w:tr w:rsidR="00401350" w:rsidRPr="00946FEB" w14:paraId="78F872EF"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16A6EFE9" w14:textId="77777777" w:rsidR="00401350" w:rsidRPr="00946FEB" w:rsidRDefault="00401350" w:rsidP="007A3D50">
            <w:pPr>
              <w:widowControl w:val="0"/>
              <w:suppressAutoHyphens/>
              <w:jc w:val="center"/>
              <w:rPr>
                <w:rFonts w:eastAsiaTheme="minorHAnsi"/>
                <w:b/>
                <w:kern w:val="2"/>
                <w:sz w:val="26"/>
                <w:szCs w:val="26"/>
                <w14:ligatures w14:val="standardContextual"/>
              </w:rPr>
            </w:pPr>
            <w:r w:rsidRPr="00946FEB">
              <w:rPr>
                <w:rFonts w:eastAsiaTheme="minorHAnsi"/>
                <w:b/>
                <w:kern w:val="2"/>
                <w:sz w:val="26"/>
                <w:szCs w:val="26"/>
                <w14:ligatures w14:val="standardContextual"/>
              </w:rPr>
              <w:t>I</w:t>
            </w:r>
          </w:p>
        </w:tc>
        <w:tc>
          <w:tcPr>
            <w:tcW w:w="1015" w:type="pct"/>
            <w:tcBorders>
              <w:top w:val="single" w:sz="4" w:space="0" w:color="000000"/>
              <w:left w:val="single" w:sz="4" w:space="0" w:color="000000"/>
              <w:bottom w:val="single" w:sz="4" w:space="0" w:color="000000"/>
              <w:right w:val="single" w:sz="4" w:space="0" w:color="000000"/>
            </w:tcBorders>
          </w:tcPr>
          <w:p w14:paraId="1D4E6A87" w14:textId="77777777" w:rsidR="00401350" w:rsidRPr="00946FEB" w:rsidRDefault="00401350" w:rsidP="007A3D50">
            <w:pPr>
              <w:widowControl w:val="0"/>
              <w:suppressAutoHyphens/>
              <w:rPr>
                <w:rFonts w:eastAsiaTheme="minorHAnsi"/>
                <w:b/>
                <w:kern w:val="2"/>
                <w:sz w:val="26"/>
                <w:szCs w:val="26"/>
                <w14:ligatures w14:val="standardContextual"/>
              </w:rPr>
            </w:pPr>
            <w:r w:rsidRPr="00946FEB">
              <w:rPr>
                <w:rFonts w:eastAsiaTheme="minorHAnsi"/>
                <w:b/>
                <w:kern w:val="2"/>
                <w:sz w:val="26"/>
                <w:szCs w:val="26"/>
                <w14:ligatures w14:val="standardContextual"/>
              </w:rPr>
              <w:t xml:space="preserve">Bổ sung, nâng cấp, thay thế </w:t>
            </w:r>
            <w:bookmarkStart w:id="3" w:name="_Hlk199411060"/>
            <w:r w:rsidRPr="00946FEB">
              <w:rPr>
                <w:rFonts w:eastAsiaTheme="minorHAnsi"/>
                <w:b/>
                <w:kern w:val="2"/>
                <w:sz w:val="26"/>
                <w:szCs w:val="26"/>
                <w14:ligatures w14:val="standardContextual"/>
              </w:rPr>
              <w:t>hệ thống thiết bị điện nguồn UPS, ắc quy</w:t>
            </w:r>
            <w:bookmarkEnd w:id="3"/>
          </w:p>
        </w:tc>
        <w:tc>
          <w:tcPr>
            <w:tcW w:w="2332" w:type="pct"/>
            <w:tcBorders>
              <w:top w:val="single" w:sz="4" w:space="0" w:color="000000"/>
              <w:left w:val="single" w:sz="4" w:space="0" w:color="000000"/>
              <w:bottom w:val="single" w:sz="4" w:space="0" w:color="000000"/>
              <w:right w:val="single" w:sz="4" w:space="0" w:color="000000"/>
            </w:tcBorders>
          </w:tcPr>
          <w:p w14:paraId="64598F50" w14:textId="77777777" w:rsidR="00401350" w:rsidRPr="00946FEB" w:rsidRDefault="00401350" w:rsidP="007A3D50">
            <w:pPr>
              <w:widowControl w:val="0"/>
              <w:suppressAutoHyphens/>
              <w:jc w:val="center"/>
              <w:rPr>
                <w:rFonts w:eastAsiaTheme="minorHAnsi"/>
                <w:b/>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5ADBDAD6" w14:textId="77777777" w:rsidR="00401350" w:rsidRPr="00946FEB" w:rsidRDefault="00401350" w:rsidP="007A3D50">
            <w:pPr>
              <w:widowControl w:val="0"/>
              <w:suppressAutoHyphens/>
              <w:jc w:val="center"/>
              <w:rPr>
                <w:rFonts w:eastAsiaTheme="minorHAnsi"/>
                <w:b/>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3F67175D" w14:textId="77777777" w:rsidR="00401350" w:rsidRPr="00946FEB" w:rsidRDefault="00401350" w:rsidP="007A3D50">
            <w:pPr>
              <w:widowControl w:val="0"/>
              <w:suppressAutoHyphens/>
              <w:jc w:val="center"/>
              <w:rPr>
                <w:rFonts w:eastAsiaTheme="minorHAnsi"/>
                <w:b/>
                <w:kern w:val="2"/>
                <w:sz w:val="26"/>
                <w:szCs w:val="26"/>
                <w14:ligatures w14:val="standardContextual"/>
              </w:rPr>
            </w:pPr>
          </w:p>
        </w:tc>
      </w:tr>
      <w:tr w:rsidR="00401350" w:rsidRPr="00946FEB" w14:paraId="241C8D8F"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6E5E36D4" w14:textId="77777777" w:rsidR="00401350" w:rsidRPr="00946FEB" w:rsidRDefault="00401350" w:rsidP="007A3D50">
            <w:pPr>
              <w:widowControl w:val="0"/>
              <w:suppressAutoHyphens/>
              <w:jc w:val="center"/>
              <w:rPr>
                <w:rFonts w:eastAsiaTheme="minorHAnsi"/>
                <w:b/>
                <w:kern w:val="2"/>
                <w:sz w:val="26"/>
                <w:szCs w:val="26"/>
                <w14:ligatures w14:val="standardContextual"/>
              </w:rPr>
            </w:pPr>
            <w:r w:rsidRPr="00946FEB">
              <w:rPr>
                <w:rFonts w:eastAsiaTheme="minorHAnsi"/>
                <w:b/>
                <w:kern w:val="2"/>
                <w:sz w:val="26"/>
                <w:szCs w:val="26"/>
                <w14:ligatures w14:val="standardContextual"/>
              </w:rPr>
              <w:t>1</w:t>
            </w:r>
          </w:p>
        </w:tc>
        <w:tc>
          <w:tcPr>
            <w:tcW w:w="1015" w:type="pct"/>
            <w:tcBorders>
              <w:top w:val="single" w:sz="4" w:space="0" w:color="000000"/>
              <w:left w:val="single" w:sz="4" w:space="0" w:color="000000"/>
              <w:bottom w:val="single" w:sz="4" w:space="0" w:color="000000"/>
              <w:right w:val="single" w:sz="4" w:space="0" w:color="000000"/>
            </w:tcBorders>
          </w:tcPr>
          <w:p w14:paraId="2F6A5489" w14:textId="77777777" w:rsidR="00401350" w:rsidRPr="00946FEB" w:rsidRDefault="00401350" w:rsidP="007A3D50">
            <w:pPr>
              <w:widowControl w:val="0"/>
              <w:suppressAutoHyphens/>
              <w:rPr>
                <w:rFonts w:eastAsiaTheme="minorHAnsi"/>
                <w:b/>
                <w:kern w:val="2"/>
                <w:sz w:val="26"/>
                <w:szCs w:val="26"/>
                <w14:ligatures w14:val="standardContextual"/>
              </w:rPr>
            </w:pPr>
            <w:r w:rsidRPr="00946FEB">
              <w:rPr>
                <w:rFonts w:eastAsiaTheme="minorHAnsi"/>
                <w:b/>
                <w:kern w:val="2"/>
                <w:sz w:val="26"/>
                <w:szCs w:val="26"/>
                <w14:ligatures w14:val="standardContextual"/>
              </w:rPr>
              <w:t>Tại Hà Nội</w:t>
            </w:r>
          </w:p>
        </w:tc>
        <w:tc>
          <w:tcPr>
            <w:tcW w:w="2332" w:type="pct"/>
            <w:tcBorders>
              <w:top w:val="single" w:sz="4" w:space="0" w:color="000000"/>
              <w:left w:val="single" w:sz="4" w:space="0" w:color="000000"/>
              <w:bottom w:val="single" w:sz="4" w:space="0" w:color="000000"/>
              <w:right w:val="single" w:sz="4" w:space="0" w:color="000000"/>
            </w:tcBorders>
          </w:tcPr>
          <w:p w14:paraId="1D39C671" w14:textId="77777777" w:rsidR="00401350" w:rsidRPr="00946FEB" w:rsidRDefault="00401350" w:rsidP="007A3D50">
            <w:pPr>
              <w:widowControl w:val="0"/>
              <w:suppressAutoHyphens/>
              <w:jc w:val="center"/>
              <w:rPr>
                <w:rFonts w:eastAsiaTheme="minorHAnsi"/>
                <w:b/>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4C7E9925" w14:textId="77777777" w:rsidR="00401350" w:rsidRPr="00946FEB" w:rsidRDefault="00401350" w:rsidP="007A3D50">
            <w:pPr>
              <w:widowControl w:val="0"/>
              <w:suppressAutoHyphens/>
              <w:jc w:val="center"/>
              <w:rPr>
                <w:rFonts w:eastAsiaTheme="minorHAnsi"/>
                <w:b/>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2FC5EDD8" w14:textId="77777777" w:rsidR="00401350" w:rsidRPr="00946FEB" w:rsidRDefault="00401350" w:rsidP="007A3D50">
            <w:pPr>
              <w:widowControl w:val="0"/>
              <w:suppressAutoHyphens/>
              <w:jc w:val="center"/>
              <w:rPr>
                <w:rFonts w:eastAsiaTheme="minorHAnsi"/>
                <w:b/>
                <w:kern w:val="2"/>
                <w:sz w:val="26"/>
                <w:szCs w:val="26"/>
                <w14:ligatures w14:val="standardContextual"/>
              </w:rPr>
            </w:pPr>
          </w:p>
        </w:tc>
      </w:tr>
      <w:tr w:rsidR="00401350" w:rsidRPr="00946FEB" w14:paraId="168EB6ED"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766F5D58"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1.1</w:t>
            </w:r>
          </w:p>
        </w:tc>
        <w:tc>
          <w:tcPr>
            <w:tcW w:w="1015" w:type="pct"/>
            <w:tcBorders>
              <w:top w:val="single" w:sz="4" w:space="0" w:color="000000"/>
              <w:left w:val="single" w:sz="4" w:space="0" w:color="000000"/>
              <w:bottom w:val="single" w:sz="4" w:space="0" w:color="000000"/>
              <w:right w:val="single" w:sz="4" w:space="0" w:color="000000"/>
            </w:tcBorders>
          </w:tcPr>
          <w:p w14:paraId="295CF43A"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Hệ thống UPS</w:t>
            </w:r>
          </w:p>
        </w:tc>
        <w:tc>
          <w:tcPr>
            <w:tcW w:w="2332" w:type="pct"/>
            <w:tcBorders>
              <w:top w:val="single" w:sz="4" w:space="0" w:color="000000"/>
              <w:left w:val="single" w:sz="4" w:space="0" w:color="000000"/>
              <w:bottom w:val="single" w:sz="4" w:space="0" w:color="000000"/>
              <w:right w:val="single" w:sz="4" w:space="0" w:color="000000"/>
            </w:tcBorders>
          </w:tcPr>
          <w:p w14:paraId="6E122744"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(1) UPS:</w:t>
            </w:r>
          </w:p>
          <w:p w14:paraId="49793F82"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Thiết kế theo dạng tủ Rack, bao gồm các khối module UPS</w:t>
            </w:r>
          </w:p>
          <w:p w14:paraId="4B8635F8"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xml:space="preserve">- Công suất tối thiểu 150 kW (hoạt </w:t>
            </w:r>
            <w:r w:rsidRPr="00946FEB">
              <w:rPr>
                <w:rFonts w:eastAsiaTheme="minorHAnsi"/>
                <w:kern w:val="2"/>
                <w:sz w:val="26"/>
                <w:szCs w:val="26"/>
                <w:lang w:val="vi-VN"/>
                <w14:ligatures w14:val="standardContextual"/>
              </w:rPr>
              <w:lastRenderedPageBreak/>
              <w:t>động N+1), có khả năng nâng cấp lên đến 250 kW.</w:t>
            </w:r>
          </w:p>
          <w:p w14:paraId="76D13977"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Có thể thay nóng các module chính của UPS, có tích hợp mạch bypass.</w:t>
            </w:r>
          </w:p>
          <w:p w14:paraId="53968A48"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Có khả năng quản trị tại chỗ trên bảng điều khiển và quản trị từ xa thông qua Web Browser, SNMP.</w:t>
            </w:r>
          </w:p>
          <w:p w14:paraId="5143D654"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Thông số đầu vào:</w:t>
            </w:r>
          </w:p>
          <w:p w14:paraId="32823D1E" w14:textId="77777777" w:rsidR="00401350" w:rsidRPr="00946FEB" w:rsidRDefault="00401350" w:rsidP="007A3D50">
            <w:pPr>
              <w:widowControl w:val="0"/>
              <w:tabs>
                <w:tab w:val="left" w:pos="314"/>
                <w:tab w:val="left" w:pos="529"/>
              </w:tabs>
              <w:ind w:left="314"/>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Điện áp: 380/400VAC, 3 pha, 5 dây.</w:t>
            </w:r>
          </w:p>
          <w:p w14:paraId="496F7141" w14:textId="77777777" w:rsidR="00401350" w:rsidRPr="00946FEB" w:rsidRDefault="00401350" w:rsidP="007A3D50">
            <w:pPr>
              <w:widowControl w:val="0"/>
              <w:tabs>
                <w:tab w:val="left" w:pos="314"/>
                <w:tab w:val="left" w:pos="529"/>
              </w:tabs>
              <w:ind w:left="314"/>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Tần số: 50/60 Hz ± 5 Hz.</w:t>
            </w:r>
          </w:p>
          <w:p w14:paraId="53589DC8"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Thông số đầu ra:</w:t>
            </w:r>
          </w:p>
          <w:p w14:paraId="09A9F353" w14:textId="77777777" w:rsidR="00401350" w:rsidRPr="00946FEB" w:rsidRDefault="00401350" w:rsidP="007A3D50">
            <w:pPr>
              <w:widowControl w:val="0"/>
              <w:tabs>
                <w:tab w:val="left" w:pos="314"/>
                <w:tab w:val="left" w:pos="529"/>
              </w:tabs>
              <w:ind w:left="314"/>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Điện áp: ~380/400V, 3 pha, 5 dây.</w:t>
            </w:r>
          </w:p>
          <w:p w14:paraId="57E87FAF" w14:textId="77777777" w:rsidR="00401350" w:rsidRPr="00946FEB" w:rsidRDefault="00401350" w:rsidP="007A3D50">
            <w:pPr>
              <w:widowControl w:val="0"/>
              <w:tabs>
                <w:tab w:val="left" w:pos="314"/>
                <w:tab w:val="left" w:pos="529"/>
              </w:tabs>
              <w:contextualSpacing/>
              <w:jc w:val="left"/>
              <w:rPr>
                <w:rFonts w:eastAsiaTheme="minorHAnsi"/>
                <w:bCs/>
                <w:kern w:val="2"/>
                <w:sz w:val="26"/>
                <w:szCs w:val="26"/>
                <w:lang w:val="vi-VN"/>
                <w14:ligatures w14:val="standardContextual"/>
              </w:rPr>
            </w:pPr>
            <w:r w:rsidRPr="00946FEB">
              <w:rPr>
                <w:rFonts w:eastAsiaTheme="minorHAnsi"/>
                <w:bCs/>
                <w:kern w:val="2"/>
                <w:sz w:val="26"/>
                <w:szCs w:val="26"/>
                <w:lang w:val="vi-VN"/>
                <w14:ligatures w14:val="standardContextual"/>
              </w:rPr>
              <w:t xml:space="preserve">(2) Ắc quy: </w:t>
            </w:r>
          </w:p>
          <w:p w14:paraId="0D772FD3" w14:textId="77777777" w:rsidR="00401350" w:rsidRPr="00946FEB" w:rsidRDefault="00401350" w:rsidP="007A3D50">
            <w:pPr>
              <w:widowControl w:val="0"/>
              <w:tabs>
                <w:tab w:val="left" w:pos="314"/>
                <w:tab w:val="left" w:pos="529"/>
              </w:tabs>
              <w:contextualSpacing/>
              <w:jc w:val="left"/>
              <w:rPr>
                <w:rFonts w:eastAsiaTheme="minorHAnsi"/>
                <w:bCs/>
                <w:kern w:val="2"/>
                <w:sz w:val="26"/>
                <w:szCs w:val="26"/>
                <w:lang w:val="vi-VN"/>
                <w14:ligatures w14:val="standardContextual"/>
              </w:rPr>
            </w:pPr>
            <w:r w:rsidRPr="00946FEB">
              <w:rPr>
                <w:rFonts w:eastAsiaTheme="minorHAnsi"/>
                <w:bCs/>
                <w:kern w:val="2"/>
                <w:sz w:val="26"/>
                <w:szCs w:val="26"/>
                <w:lang w:val="vi-VN"/>
                <w14:ligatures w14:val="standardContextual"/>
              </w:rPr>
              <w:t>- 02 tủ ắc quy thiết kế theo dạng tủ Rack, đấu nối cho UPS.</w:t>
            </w:r>
          </w:p>
          <w:p w14:paraId="30725D90"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Thiết kế theo các module ắc quy, cho phép ghép nối linh hoạt các tủ ắc quy khi có nhu cầu mở rộng.</w:t>
            </w:r>
          </w:p>
          <w:p w14:paraId="2E7C21B9"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Ắc quy Loại Acid chì kín (VRLA), dung lượng mỗi acquy 9 Ah, tuổi thọ 3-5 năm.</w:t>
            </w:r>
          </w:p>
          <w:p w14:paraId="6B2689D3"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Thay thế nóng</w:t>
            </w:r>
          </w:p>
          <w:p w14:paraId="408258C4"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xml:space="preserve">- Số lượng module ắc quy lắp đầy 02 tủ ắc quy, đảm bảo thời gian lưu điện tối thiểu 10 phút với công suất tải theo thiết kế 150kW </w:t>
            </w:r>
          </w:p>
          <w:p w14:paraId="63942D72"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xml:space="preserve"> (3) Phụ kiện, lắp đặt cài đặt: </w:t>
            </w:r>
          </w:p>
          <w:p w14:paraId="46A04AE0" w14:textId="77777777" w:rsidR="00401350" w:rsidRPr="00946FEB" w:rsidRDefault="00401350" w:rsidP="007A3D50">
            <w:pPr>
              <w:widowControl w:val="0"/>
              <w:tabs>
                <w:tab w:val="left" w:pos="314"/>
                <w:tab w:val="left" w:pos="529"/>
              </w:tabs>
              <w:contextualSpacing/>
              <w:jc w:val="left"/>
              <w:rPr>
                <w:rFonts w:eastAsiaTheme="minorHAnsi"/>
                <w:bCs/>
                <w:kern w:val="2"/>
                <w:sz w:val="26"/>
                <w:szCs w:val="26"/>
                <w:lang w:val="vi-VN"/>
                <w14:ligatures w14:val="standardContextual"/>
              </w:rPr>
            </w:pPr>
            <w:r w:rsidRPr="00946FEB">
              <w:rPr>
                <w:rFonts w:eastAsiaTheme="minorHAnsi"/>
                <w:bCs/>
                <w:kern w:val="2"/>
                <w:sz w:val="26"/>
                <w:szCs w:val="26"/>
                <w:lang w:val="vi-VN"/>
                <w14:ligatures w14:val="standardContextual"/>
              </w:rPr>
              <w:t>- 02 Bộ chuyển đổi cho máy cắt mạch 3 pha</w:t>
            </w:r>
          </w:p>
          <w:p w14:paraId="0E6552C3" w14:textId="77777777" w:rsidR="00401350" w:rsidRPr="00946FEB" w:rsidRDefault="00401350" w:rsidP="007A3D50">
            <w:pPr>
              <w:widowControl w:val="0"/>
              <w:tabs>
                <w:tab w:val="left" w:pos="314"/>
                <w:tab w:val="left" w:pos="529"/>
              </w:tabs>
              <w:contextualSpacing/>
              <w:jc w:val="left"/>
              <w:rPr>
                <w:rFonts w:eastAsiaTheme="minorHAnsi"/>
                <w:bCs/>
                <w:kern w:val="2"/>
                <w:sz w:val="26"/>
                <w:szCs w:val="26"/>
                <w:lang w:val="vi-VN"/>
                <w14:ligatures w14:val="standardContextual"/>
              </w:rPr>
            </w:pPr>
            <w:r w:rsidRPr="00946FEB">
              <w:rPr>
                <w:rFonts w:eastAsiaTheme="minorHAnsi"/>
                <w:bCs/>
                <w:kern w:val="2"/>
                <w:sz w:val="26"/>
                <w:szCs w:val="26"/>
                <w:lang w:val="vi-VN"/>
                <w14:ligatures w14:val="standardContextual"/>
              </w:rPr>
              <w:t>- 04 thiết bị đóng ngắt mạch (CB) 3 Pha, 400A</w:t>
            </w:r>
          </w:p>
          <w:p w14:paraId="6024BF15" w14:textId="77777777" w:rsidR="00401350" w:rsidRPr="00946FEB" w:rsidRDefault="00401350" w:rsidP="007A3D50">
            <w:pPr>
              <w:widowControl w:val="0"/>
              <w:tabs>
                <w:tab w:val="left" w:pos="314"/>
                <w:tab w:val="left" w:pos="529"/>
              </w:tabs>
              <w:contextualSpacing/>
              <w:jc w:val="left"/>
              <w:rPr>
                <w:rFonts w:eastAsiaTheme="minorHAnsi"/>
                <w:bCs/>
                <w:kern w:val="2"/>
                <w:sz w:val="26"/>
                <w:szCs w:val="26"/>
                <w:lang w:val="vi-VN"/>
                <w14:ligatures w14:val="standardContextual"/>
              </w:rPr>
            </w:pPr>
            <w:r w:rsidRPr="00946FEB">
              <w:rPr>
                <w:rFonts w:eastAsiaTheme="minorHAnsi"/>
                <w:bCs/>
                <w:kern w:val="2"/>
                <w:sz w:val="26"/>
                <w:szCs w:val="26"/>
                <w:lang w:val="vi-VN"/>
                <w14:ligatures w14:val="standardContextual"/>
              </w:rPr>
              <w:t>- Cáp điện đấu nối UPS, ra đến tủ phân phối nguồn, thanh phân phối nguồn, thiết bị phụ trợ:</w:t>
            </w:r>
          </w:p>
          <w:p w14:paraId="7CC363F7" w14:textId="77777777" w:rsidR="00401350" w:rsidRPr="00946FEB" w:rsidRDefault="00401350" w:rsidP="007A3D50">
            <w:pPr>
              <w:widowControl w:val="0"/>
              <w:tabs>
                <w:tab w:val="left" w:pos="314"/>
                <w:tab w:val="left" w:pos="529"/>
              </w:tabs>
              <w:ind w:left="314"/>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Cáp điện CXV 4x240 mm2: 10m.</w:t>
            </w:r>
          </w:p>
          <w:p w14:paraId="6EDEE4AD" w14:textId="77777777" w:rsidR="00401350" w:rsidRPr="00946FEB" w:rsidRDefault="00401350" w:rsidP="007A3D50">
            <w:pPr>
              <w:widowControl w:val="0"/>
              <w:tabs>
                <w:tab w:val="left" w:pos="314"/>
                <w:tab w:val="left" w:pos="529"/>
              </w:tabs>
              <w:ind w:left="314"/>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Cáp tiếp địa Cu/PVC 1 x70mm2: 8m.</w:t>
            </w:r>
          </w:p>
          <w:p w14:paraId="77F7BB0D" w14:textId="77777777" w:rsidR="00401350" w:rsidRPr="00946FEB" w:rsidRDefault="00401350" w:rsidP="007A3D50">
            <w:pPr>
              <w:widowControl w:val="0"/>
              <w:tabs>
                <w:tab w:val="left" w:pos="314"/>
                <w:tab w:val="left" w:pos="529"/>
              </w:tabs>
              <w:ind w:left="314"/>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Cáp điện CXV 4x70mm2 phục vụ đấu nối ra Tủ phân phối PDU: 28m.</w:t>
            </w:r>
          </w:p>
          <w:p w14:paraId="75CFEBD0" w14:textId="77777777" w:rsidR="00401350" w:rsidRPr="00946FEB" w:rsidRDefault="00401350" w:rsidP="007A3D50">
            <w:pPr>
              <w:widowControl w:val="0"/>
              <w:tabs>
                <w:tab w:val="left" w:pos="314"/>
                <w:tab w:val="left" w:pos="529"/>
              </w:tabs>
              <w:contextualSpacing/>
              <w:jc w:val="left"/>
              <w:rPr>
                <w:rFonts w:eastAsiaTheme="minorHAnsi"/>
                <w:bCs/>
                <w:kern w:val="2"/>
                <w:sz w:val="26"/>
                <w:szCs w:val="26"/>
                <w:lang w:val="vi-VN"/>
                <w14:ligatures w14:val="standardContextual"/>
              </w:rPr>
            </w:pPr>
            <w:r w:rsidRPr="00946FEB">
              <w:rPr>
                <w:rFonts w:eastAsiaTheme="minorHAnsi"/>
                <w:bCs/>
                <w:kern w:val="2"/>
                <w:sz w:val="26"/>
                <w:szCs w:val="26"/>
                <w:lang w:val="vi-VN"/>
                <w14:ligatures w14:val="standardContextual"/>
              </w:rPr>
              <w:t>- Hệ thống khung thép gia cố sàn nâng đảm bảo tải trọng tối thiểu 3600kg: hình chữ I (150x75x7x5) gồm 02 thanh dài 3m, và 03 thanh 1,2m</w:t>
            </w:r>
          </w:p>
          <w:p w14:paraId="449681C6" w14:textId="4154C0C1" w:rsidR="00401350" w:rsidRPr="00946FEB" w:rsidRDefault="00401350" w:rsidP="007A3D50">
            <w:pPr>
              <w:widowControl w:val="0"/>
              <w:tabs>
                <w:tab w:val="left" w:pos="314"/>
                <w:tab w:val="left" w:pos="529"/>
              </w:tabs>
              <w:contextualSpacing/>
              <w:jc w:val="left"/>
              <w:rPr>
                <w:rFonts w:eastAsiaTheme="minorHAnsi"/>
                <w:bCs/>
                <w:kern w:val="2"/>
                <w:sz w:val="26"/>
                <w:szCs w:val="26"/>
                <w:lang w:val="vi-VN"/>
                <w14:ligatures w14:val="standardContextual"/>
              </w:rPr>
            </w:pPr>
            <w:r w:rsidRPr="00946FEB">
              <w:rPr>
                <w:rFonts w:eastAsiaTheme="minorHAnsi"/>
                <w:bCs/>
                <w:kern w:val="2"/>
                <w:sz w:val="26"/>
                <w:szCs w:val="26"/>
                <w:lang w:val="vi-VN"/>
                <w14:ligatures w14:val="standardContextual"/>
              </w:rPr>
              <w:lastRenderedPageBreak/>
              <w:t xml:space="preserve">- Dịch vụ lắp đặt, cài đặt, bảo </w:t>
            </w:r>
            <w:r w:rsidRPr="00946FEB">
              <w:rPr>
                <w:rFonts w:eastAsiaTheme="minorHAnsi"/>
                <w:kern w:val="2"/>
                <w:sz w:val="26"/>
                <w:szCs w:val="26"/>
                <w:lang w:val="vi-VN"/>
                <w14:ligatures w14:val="standardContextual"/>
              </w:rPr>
              <w:t>hành và hỗ trợ kỹ thuật 03 năm</w:t>
            </w:r>
            <w:r w:rsidRPr="00946FEB">
              <w:rPr>
                <w:rFonts w:eastAsiaTheme="minorHAnsi"/>
                <w:bCs/>
                <w:kern w:val="2"/>
                <w:sz w:val="26"/>
                <w:szCs w:val="26"/>
                <w:lang w:val="vi-VN"/>
                <w14:ligatures w14:val="standardContextual"/>
              </w:rPr>
              <w:t>.</w:t>
            </w:r>
          </w:p>
          <w:p w14:paraId="5CFD6278" w14:textId="77777777" w:rsidR="00401350" w:rsidRPr="00946FEB" w:rsidRDefault="00401350" w:rsidP="007A3D50">
            <w:pPr>
              <w:widowControl w:val="0"/>
              <w:tabs>
                <w:tab w:val="left" w:pos="314"/>
                <w:tab w:val="left" w:pos="529"/>
              </w:tabs>
              <w:rPr>
                <w:rFonts w:eastAsiaTheme="minorHAnsi"/>
                <w:bCs/>
                <w:kern w:val="2"/>
                <w:sz w:val="26"/>
                <w:szCs w:val="26"/>
                <w:lang w:val="vi-VN"/>
                <w14:ligatures w14:val="standardContextual"/>
              </w:rPr>
            </w:pPr>
            <w:r w:rsidRPr="00946FEB">
              <w:rPr>
                <w:rFonts w:eastAsiaTheme="minorHAnsi"/>
                <w:bCs/>
                <w:kern w:val="2"/>
                <w:sz w:val="26"/>
                <w:szCs w:val="26"/>
                <w:lang w:val="vi-VN"/>
                <w14:ligatures w14:val="standardContextual"/>
              </w:rPr>
              <w:t>- Phụ kiện đấu nối: ống luồn, băng dính, đầu cốt ….</w:t>
            </w:r>
          </w:p>
        </w:tc>
        <w:tc>
          <w:tcPr>
            <w:tcW w:w="616" w:type="pct"/>
            <w:tcBorders>
              <w:top w:val="single" w:sz="4" w:space="0" w:color="000000"/>
              <w:left w:val="single" w:sz="4" w:space="0" w:color="000000"/>
              <w:bottom w:val="single" w:sz="4" w:space="0" w:color="000000"/>
              <w:right w:val="single" w:sz="4" w:space="0" w:color="000000"/>
            </w:tcBorders>
          </w:tcPr>
          <w:p w14:paraId="7FB771C1" w14:textId="77777777" w:rsidR="00401350" w:rsidRPr="00946FEB" w:rsidRDefault="00401350" w:rsidP="007A3D50">
            <w:pPr>
              <w:widowControl w:val="0"/>
              <w:suppressAutoHyphens/>
              <w:jc w:val="center"/>
              <w:rPr>
                <w:rFonts w:eastAsiaTheme="minorHAnsi"/>
                <w:b/>
                <w:kern w:val="2"/>
                <w:sz w:val="26"/>
                <w:szCs w:val="26"/>
                <w14:ligatures w14:val="standardContextual"/>
              </w:rPr>
            </w:pPr>
            <w:r w:rsidRPr="00946FEB">
              <w:rPr>
                <w:rFonts w:eastAsiaTheme="minorHAnsi"/>
                <w:bCs/>
                <w:kern w:val="2"/>
                <w:sz w:val="26"/>
                <w:szCs w:val="26"/>
                <w14:ligatures w14:val="standardContextual"/>
              </w:rPr>
              <w:lastRenderedPageBreak/>
              <w:t>Hệ thống</w:t>
            </w:r>
          </w:p>
        </w:tc>
        <w:tc>
          <w:tcPr>
            <w:tcW w:w="615" w:type="pct"/>
            <w:tcBorders>
              <w:top w:val="single" w:sz="4" w:space="0" w:color="000000"/>
              <w:left w:val="single" w:sz="4" w:space="0" w:color="000000"/>
              <w:bottom w:val="single" w:sz="4" w:space="0" w:color="000000"/>
              <w:right w:val="single" w:sz="4" w:space="0" w:color="000000"/>
            </w:tcBorders>
          </w:tcPr>
          <w:p w14:paraId="3B93E2FD"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01</w:t>
            </w:r>
          </w:p>
        </w:tc>
      </w:tr>
      <w:tr w:rsidR="00401350" w:rsidRPr="00946FEB" w14:paraId="504EED9E"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7C0C6FA5"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lastRenderedPageBreak/>
              <w:t xml:space="preserve">1.2 </w:t>
            </w:r>
          </w:p>
        </w:tc>
        <w:tc>
          <w:tcPr>
            <w:tcW w:w="1015" w:type="pct"/>
            <w:tcBorders>
              <w:top w:val="single" w:sz="4" w:space="0" w:color="000000"/>
              <w:left w:val="single" w:sz="4" w:space="0" w:color="000000"/>
              <w:bottom w:val="single" w:sz="4" w:space="0" w:color="000000"/>
              <w:right w:val="single" w:sz="4" w:space="0" w:color="000000"/>
            </w:tcBorders>
          </w:tcPr>
          <w:p w14:paraId="04240D13"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Ắc</w:t>
            </w:r>
            <w:r w:rsidRPr="00946FEB">
              <w:rPr>
                <w:rFonts w:eastAsiaTheme="minorHAnsi"/>
                <w:bCs/>
                <w:kern w:val="2"/>
                <w:sz w:val="26"/>
                <w:szCs w:val="26"/>
                <w:lang w:val="vi-VN"/>
                <w14:ligatures w14:val="standardContextual"/>
              </w:rPr>
              <w:t xml:space="preserve"> </w:t>
            </w:r>
            <w:r w:rsidRPr="00946FEB">
              <w:rPr>
                <w:rFonts w:eastAsiaTheme="minorHAnsi"/>
                <w:bCs/>
                <w:kern w:val="2"/>
                <w:sz w:val="26"/>
                <w:szCs w:val="26"/>
                <w14:ligatures w14:val="standardContextual"/>
              </w:rPr>
              <w:t>qu</w:t>
            </w:r>
            <w:r w:rsidRPr="00946FEB">
              <w:rPr>
                <w:rFonts w:eastAsiaTheme="minorHAnsi"/>
                <w:bCs/>
                <w:kern w:val="2"/>
                <w:sz w:val="26"/>
                <w:szCs w:val="26"/>
                <w:lang w:val="vi-VN"/>
                <w14:ligatures w14:val="standardContextual"/>
              </w:rPr>
              <w:t>y</w:t>
            </w:r>
            <w:r w:rsidRPr="00946FEB">
              <w:rPr>
                <w:rFonts w:eastAsiaTheme="minorHAnsi"/>
                <w:bCs/>
                <w:kern w:val="2"/>
                <w:sz w:val="26"/>
                <w:szCs w:val="26"/>
                <w14:ligatures w14:val="standardContextual"/>
              </w:rPr>
              <w:t xml:space="preserve"> cho</w:t>
            </w:r>
            <w:r w:rsidRPr="00946FEB">
              <w:rPr>
                <w:rFonts w:eastAsiaTheme="minorHAnsi"/>
                <w:bCs/>
                <w:kern w:val="2"/>
                <w:sz w:val="26"/>
                <w:szCs w:val="26"/>
                <w:lang w:val="vi-VN"/>
                <w14:ligatures w14:val="standardContextual"/>
              </w:rPr>
              <w:t xml:space="preserve"> UPS tại Hà Nội 01</w:t>
            </w:r>
          </w:p>
        </w:tc>
        <w:tc>
          <w:tcPr>
            <w:tcW w:w="2332" w:type="pct"/>
            <w:tcBorders>
              <w:top w:val="single" w:sz="4" w:space="0" w:color="000000"/>
              <w:left w:val="single" w:sz="4" w:space="0" w:color="000000"/>
              <w:bottom w:val="single" w:sz="4" w:space="0" w:color="000000"/>
              <w:right w:val="single" w:sz="4" w:space="0" w:color="000000"/>
            </w:tcBorders>
          </w:tcPr>
          <w:p w14:paraId="76163664"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14:ligatures w14:val="standardContextual"/>
              </w:rPr>
              <w:t xml:space="preserve">- </w:t>
            </w:r>
            <w:r w:rsidRPr="00946FEB">
              <w:rPr>
                <w:rFonts w:eastAsiaTheme="minorHAnsi"/>
                <w:kern w:val="2"/>
                <w:sz w:val="26"/>
                <w:szCs w:val="26"/>
                <w:lang w:val="vi-VN"/>
                <w14:ligatures w14:val="standardContextual"/>
              </w:rPr>
              <w:t>T</w:t>
            </w:r>
            <w:r w:rsidRPr="00946FEB">
              <w:rPr>
                <w:rFonts w:eastAsiaTheme="minorHAnsi"/>
                <w:kern w:val="2"/>
                <w:sz w:val="26"/>
                <w:szCs w:val="26"/>
                <w14:ligatures w14:val="standardContextual"/>
              </w:rPr>
              <w:t>hiết kế dưới</w:t>
            </w:r>
            <w:r w:rsidRPr="00946FEB">
              <w:rPr>
                <w:rFonts w:eastAsiaTheme="minorHAnsi"/>
                <w:kern w:val="2"/>
                <w:sz w:val="26"/>
                <w:szCs w:val="26"/>
                <w:lang w:val="vi-VN"/>
                <w14:ligatures w14:val="standardContextual"/>
              </w:rPr>
              <w:t xml:space="preserve"> dạng </w:t>
            </w:r>
            <w:r w:rsidRPr="00946FEB">
              <w:rPr>
                <w:rFonts w:eastAsiaTheme="minorHAnsi"/>
                <w:kern w:val="2"/>
                <w:sz w:val="26"/>
                <w:szCs w:val="26"/>
                <w14:ligatures w14:val="standardContextual"/>
              </w:rPr>
              <w:t>module.</w:t>
            </w:r>
          </w:p>
          <w:p w14:paraId="4D3185C6"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Loại ắc quy: VRLA (Acid chì kín).</w:t>
            </w:r>
          </w:p>
          <w:p w14:paraId="7FE5E90C" w14:textId="6B738B6B"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Phù hợp với lắp đặt trong tủ ắc quy và tương thích hệ thống UPS hiện có</w:t>
            </w:r>
            <w:r w:rsidR="00196668" w:rsidRPr="006A54E8">
              <w:rPr>
                <w:rFonts w:eastAsiaTheme="minorHAnsi"/>
                <w:kern w:val="2"/>
                <w:sz w:val="26"/>
                <w:szCs w:val="26"/>
                <w:lang w:val="vi-VN"/>
                <w14:ligatures w14:val="standardContextual"/>
              </w:rPr>
              <w:t xml:space="preserve"> (P/N </w:t>
            </w:r>
            <w:r w:rsidR="00B13090" w:rsidRPr="006A54E8">
              <w:rPr>
                <w:rFonts w:eastAsiaTheme="minorHAnsi"/>
                <w:kern w:val="2"/>
                <w:sz w:val="26"/>
                <w:szCs w:val="26"/>
                <w:lang w:val="vi-VN"/>
                <w14:ligatures w14:val="standardContextual"/>
              </w:rPr>
              <w:t xml:space="preserve">của UPS: </w:t>
            </w:r>
            <w:r w:rsidR="00196668" w:rsidRPr="006A54E8">
              <w:rPr>
                <w:sz w:val="26"/>
                <w:szCs w:val="26"/>
                <w:lang w:val="vi-VN"/>
              </w:rPr>
              <w:t xml:space="preserve">SY64K96H-PD, </w:t>
            </w:r>
            <w:r w:rsidR="00196668" w:rsidRPr="006A54E8">
              <w:rPr>
                <w:rFonts w:eastAsiaTheme="minorHAnsi"/>
                <w:kern w:val="2"/>
                <w:sz w:val="26"/>
                <w:szCs w:val="26"/>
                <w:lang w:val="vi-VN"/>
                <w14:ligatures w14:val="standardContextual"/>
              </w:rPr>
              <w:t>hãng sản xuất Schneider)</w:t>
            </w:r>
          </w:p>
          <w:p w14:paraId="322A75AF"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Hỗ trợ thay thế nóng.</w:t>
            </w:r>
          </w:p>
          <w:p w14:paraId="21F18C06" w14:textId="77777777"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Tuổi thọ acquy 3-5 năm</w:t>
            </w:r>
          </w:p>
          <w:p w14:paraId="4A9586AA" w14:textId="77777777"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655C0258"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Khối</w:t>
            </w:r>
          </w:p>
        </w:tc>
        <w:tc>
          <w:tcPr>
            <w:tcW w:w="615" w:type="pct"/>
            <w:tcBorders>
              <w:top w:val="single" w:sz="4" w:space="0" w:color="000000"/>
              <w:left w:val="single" w:sz="4" w:space="0" w:color="000000"/>
              <w:bottom w:val="single" w:sz="4" w:space="0" w:color="000000"/>
              <w:right w:val="single" w:sz="4" w:space="0" w:color="000000"/>
            </w:tcBorders>
          </w:tcPr>
          <w:p w14:paraId="15D2DAF7"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64</w:t>
            </w:r>
          </w:p>
        </w:tc>
      </w:tr>
      <w:tr w:rsidR="00401350" w:rsidRPr="00946FEB" w14:paraId="067C3CBE"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7EFE954B"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 xml:space="preserve">1.3 </w:t>
            </w:r>
          </w:p>
        </w:tc>
        <w:tc>
          <w:tcPr>
            <w:tcW w:w="1015" w:type="pct"/>
            <w:tcBorders>
              <w:top w:val="single" w:sz="4" w:space="0" w:color="000000"/>
              <w:left w:val="single" w:sz="4" w:space="0" w:color="000000"/>
              <w:bottom w:val="single" w:sz="4" w:space="0" w:color="000000"/>
              <w:right w:val="single" w:sz="4" w:space="0" w:color="000000"/>
            </w:tcBorders>
          </w:tcPr>
          <w:p w14:paraId="07B268B8"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Acquy UPS tại</w:t>
            </w:r>
            <w:r w:rsidRPr="00946FEB">
              <w:rPr>
                <w:rFonts w:eastAsiaTheme="minorHAnsi"/>
                <w:bCs/>
                <w:kern w:val="2"/>
                <w:sz w:val="26"/>
                <w:szCs w:val="26"/>
                <w:lang w:val="vi-VN"/>
                <w14:ligatures w14:val="standardContextual"/>
              </w:rPr>
              <w:t xml:space="preserve"> Hà Nội 02</w:t>
            </w:r>
            <w:r w:rsidRPr="00946FEB">
              <w:rPr>
                <w:rFonts w:eastAsiaTheme="minorHAnsi"/>
                <w:bCs/>
                <w:kern w:val="2"/>
                <w:sz w:val="26"/>
                <w:szCs w:val="26"/>
                <w14:ligatures w14:val="standardContextual"/>
              </w:rPr>
              <w:t xml:space="preserve"> </w:t>
            </w:r>
          </w:p>
        </w:tc>
        <w:tc>
          <w:tcPr>
            <w:tcW w:w="2332" w:type="pct"/>
            <w:tcBorders>
              <w:top w:val="single" w:sz="4" w:space="0" w:color="000000"/>
              <w:left w:val="single" w:sz="4" w:space="0" w:color="000000"/>
              <w:bottom w:val="single" w:sz="4" w:space="0" w:color="000000"/>
              <w:right w:val="single" w:sz="4" w:space="0" w:color="000000"/>
            </w:tcBorders>
          </w:tcPr>
          <w:p w14:paraId="626801BB"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14:ligatures w14:val="standardContextual"/>
              </w:rPr>
              <w:t xml:space="preserve">- </w:t>
            </w:r>
            <w:r w:rsidRPr="00946FEB">
              <w:rPr>
                <w:rFonts w:eastAsiaTheme="minorHAnsi"/>
                <w:kern w:val="2"/>
                <w:sz w:val="26"/>
                <w:szCs w:val="26"/>
                <w:lang w:val="vi-VN"/>
                <w14:ligatures w14:val="standardContextual"/>
              </w:rPr>
              <w:t>T</w:t>
            </w:r>
            <w:r w:rsidRPr="00946FEB">
              <w:rPr>
                <w:rFonts w:eastAsiaTheme="minorHAnsi"/>
                <w:kern w:val="2"/>
                <w:sz w:val="26"/>
                <w:szCs w:val="26"/>
                <w14:ligatures w14:val="standardContextual"/>
              </w:rPr>
              <w:t>hiết kế dưới</w:t>
            </w:r>
            <w:r w:rsidRPr="00946FEB">
              <w:rPr>
                <w:rFonts w:eastAsiaTheme="minorHAnsi"/>
                <w:kern w:val="2"/>
                <w:sz w:val="26"/>
                <w:szCs w:val="26"/>
                <w:lang w:val="vi-VN"/>
                <w14:ligatures w14:val="standardContextual"/>
              </w:rPr>
              <w:t xml:space="preserve"> dạng </w:t>
            </w:r>
            <w:r w:rsidRPr="00946FEB">
              <w:rPr>
                <w:rFonts w:eastAsiaTheme="minorHAnsi"/>
                <w:kern w:val="2"/>
                <w:sz w:val="26"/>
                <w:szCs w:val="26"/>
                <w14:ligatures w14:val="standardContextual"/>
              </w:rPr>
              <w:t>module.</w:t>
            </w:r>
          </w:p>
          <w:p w14:paraId="4B174730"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Loại ắc quy: VRLA (Acid chì kín)</w:t>
            </w:r>
          </w:p>
          <w:p w14:paraId="5712D7A0" w14:textId="7CE5729A"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xml:space="preserve">- Phù hợp với lắp đặt trong tủ ắc quy và tương thích hệ thống UPS hiện có </w:t>
            </w:r>
            <w:r w:rsidR="00590538" w:rsidRPr="006A54E8">
              <w:rPr>
                <w:rFonts w:eastAsiaTheme="minorHAnsi"/>
                <w:kern w:val="2"/>
                <w:sz w:val="26"/>
                <w:szCs w:val="26"/>
                <w:lang w:val="vi-VN"/>
                <w14:ligatures w14:val="standardContextual"/>
              </w:rPr>
              <w:t>(</w:t>
            </w:r>
            <w:r w:rsidR="00B13090" w:rsidRPr="006A54E8">
              <w:rPr>
                <w:rFonts w:eastAsiaTheme="minorHAnsi"/>
                <w:kern w:val="2"/>
                <w:sz w:val="26"/>
                <w:szCs w:val="26"/>
                <w:lang w:val="vi-VN"/>
                <w14:ligatures w14:val="standardContextual"/>
              </w:rPr>
              <w:t xml:space="preserve">P/N của </w:t>
            </w:r>
            <w:r w:rsidR="00590538" w:rsidRPr="006A54E8">
              <w:rPr>
                <w:rFonts w:eastAsiaTheme="minorHAnsi"/>
                <w:kern w:val="2"/>
                <w:sz w:val="26"/>
                <w:szCs w:val="26"/>
                <w:lang w:val="vi-VN"/>
                <w14:ligatures w14:val="standardContextual"/>
              </w:rPr>
              <w:t>UPS</w:t>
            </w:r>
            <w:r w:rsidR="008D2BFF" w:rsidRPr="006A54E8">
              <w:rPr>
                <w:rFonts w:eastAsiaTheme="minorHAnsi"/>
                <w:kern w:val="2"/>
                <w:sz w:val="26"/>
                <w:szCs w:val="26"/>
                <w:lang w:val="vi-VN"/>
                <w14:ligatures w14:val="standardContextual"/>
              </w:rPr>
              <w:t xml:space="preserve">: </w:t>
            </w:r>
            <w:r w:rsidR="00590538" w:rsidRPr="006A54E8">
              <w:rPr>
                <w:rFonts w:eastAsiaTheme="minorHAnsi"/>
                <w:kern w:val="2"/>
                <w:sz w:val="26"/>
                <w:szCs w:val="26"/>
                <w:lang w:val="vi-VN"/>
                <w14:ligatures w14:val="standardContextual"/>
              </w:rPr>
              <w:t xml:space="preserve">UPS SYCF80KH, hãng sản xuất </w:t>
            </w:r>
            <w:r w:rsidR="00590538" w:rsidRPr="00946FEB">
              <w:rPr>
                <w:rFonts w:eastAsiaTheme="minorHAnsi"/>
                <w:kern w:val="2"/>
                <w:sz w:val="26"/>
                <w:szCs w:val="26"/>
                <w:lang w:val="vi-VN"/>
                <w14:ligatures w14:val="standardContextual"/>
              </w:rPr>
              <w:t>Schneider)</w:t>
            </w:r>
          </w:p>
          <w:p w14:paraId="08E6F124"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Hỗ trợ thay thế nóng.</w:t>
            </w:r>
          </w:p>
          <w:p w14:paraId="1EBDA7A7" w14:textId="77777777"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Tuổi thọ acquy 3-5 năm</w:t>
            </w:r>
          </w:p>
          <w:p w14:paraId="6CD586A2" w14:textId="77777777"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569AF44E"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Khối</w:t>
            </w:r>
          </w:p>
        </w:tc>
        <w:tc>
          <w:tcPr>
            <w:tcW w:w="615" w:type="pct"/>
            <w:tcBorders>
              <w:top w:val="single" w:sz="4" w:space="0" w:color="000000"/>
              <w:left w:val="single" w:sz="4" w:space="0" w:color="000000"/>
              <w:bottom w:val="single" w:sz="4" w:space="0" w:color="000000"/>
              <w:right w:val="single" w:sz="4" w:space="0" w:color="000000"/>
            </w:tcBorders>
          </w:tcPr>
          <w:p w14:paraId="119B2D21"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72</w:t>
            </w:r>
          </w:p>
        </w:tc>
      </w:tr>
      <w:tr w:rsidR="00401350" w:rsidRPr="00946FEB" w14:paraId="40CB1240"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6732E7A3"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1.4</w:t>
            </w:r>
          </w:p>
        </w:tc>
        <w:tc>
          <w:tcPr>
            <w:tcW w:w="1015" w:type="pct"/>
            <w:tcBorders>
              <w:top w:val="single" w:sz="4" w:space="0" w:color="000000"/>
              <w:left w:val="single" w:sz="4" w:space="0" w:color="000000"/>
              <w:bottom w:val="single" w:sz="4" w:space="0" w:color="000000"/>
              <w:right w:val="single" w:sz="4" w:space="0" w:color="000000"/>
            </w:tcBorders>
          </w:tcPr>
          <w:p w14:paraId="26ED5546"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Tủ cắt sét</w:t>
            </w:r>
          </w:p>
        </w:tc>
        <w:tc>
          <w:tcPr>
            <w:tcW w:w="2332" w:type="pct"/>
            <w:tcBorders>
              <w:top w:val="single" w:sz="4" w:space="0" w:color="000000"/>
              <w:left w:val="single" w:sz="4" w:space="0" w:color="000000"/>
              <w:bottom w:val="single" w:sz="4" w:space="0" w:color="000000"/>
              <w:right w:val="single" w:sz="4" w:space="0" w:color="000000"/>
            </w:tcBorders>
          </w:tcPr>
          <w:p w14:paraId="79ED17F9"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Nguồn điện sử dụng: 3 phase</w:t>
            </w:r>
          </w:p>
          <w:p w14:paraId="17BD987B"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Dải điện áp định mức: 240/415V và 277/480 V</w:t>
            </w:r>
          </w:p>
          <w:p w14:paraId="5F8F653F"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Tần số: 50-60 (Hz);</w:t>
            </w:r>
          </w:p>
          <w:p w14:paraId="1B2C156E"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Dòng cắt sét (Pha trung tính): ≥ 100kA 8/20µs</w:t>
            </w:r>
          </w:p>
          <w:p w14:paraId="053ED3E3"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Dòng chống xung sét (bảo vệ trung tính và đất): ≥50kA 10/350µs.</w:t>
            </w:r>
          </w:p>
          <w:p w14:paraId="56536469"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Hiển thị trạng thái: Có đèn Led hiển thị trạng thái.</w:t>
            </w:r>
          </w:p>
          <w:p w14:paraId="583FEBC8"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Vỏ tủ: Chất liệu kim loại, sơn tĩnh điện mầu ghi</w:t>
            </w:r>
          </w:p>
          <w:p w14:paraId="2745371E" w14:textId="77777777" w:rsidR="00401350" w:rsidRPr="006A54E8"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w:t>
            </w:r>
            <w:r w:rsidRPr="00946FEB">
              <w:rPr>
                <w:rFonts w:eastAsiaTheme="minorHAnsi"/>
                <w:bCs/>
                <w:kern w:val="2"/>
                <w:sz w:val="26"/>
                <w:szCs w:val="26"/>
                <w14:ligatures w14:val="standardContextual"/>
              </w:rPr>
              <w:t>Kích thước tối đa (HxDxW): 3</w:t>
            </w:r>
            <w:r w:rsidRPr="00946FEB">
              <w:rPr>
                <w:rFonts w:eastAsiaTheme="minorHAnsi"/>
                <w:bCs/>
                <w:kern w:val="2"/>
                <w:sz w:val="26"/>
                <w:szCs w:val="26"/>
                <w:lang w:val="vi-VN"/>
                <w14:ligatures w14:val="standardContextual"/>
              </w:rPr>
              <w:t>5</w:t>
            </w:r>
            <w:r w:rsidRPr="00946FEB">
              <w:rPr>
                <w:rFonts w:eastAsiaTheme="minorHAnsi"/>
                <w:bCs/>
                <w:kern w:val="2"/>
                <w:sz w:val="26"/>
                <w:szCs w:val="26"/>
                <w14:ligatures w14:val="standardContextual"/>
              </w:rPr>
              <w:t>cm x</w:t>
            </w:r>
            <w:r w:rsidRPr="00946FEB">
              <w:rPr>
                <w:rFonts w:eastAsiaTheme="minorHAnsi"/>
                <w:kern w:val="2"/>
                <w:sz w:val="26"/>
                <w:szCs w:val="26"/>
                <w14:ligatures w14:val="standardContextual"/>
              </w:rPr>
              <w:t xml:space="preserve"> </w:t>
            </w:r>
            <w:r w:rsidRPr="00946FEB">
              <w:rPr>
                <w:rFonts w:eastAsiaTheme="minorHAnsi"/>
                <w:kern w:val="2"/>
                <w:sz w:val="26"/>
                <w:szCs w:val="26"/>
                <w:lang w:val="vi-VN"/>
                <w14:ligatures w14:val="standardContextual"/>
              </w:rPr>
              <w:t>20</w:t>
            </w:r>
            <w:r w:rsidRPr="00946FEB">
              <w:rPr>
                <w:rFonts w:eastAsiaTheme="minorHAnsi"/>
                <w:kern w:val="2"/>
                <w:sz w:val="26"/>
                <w:szCs w:val="26"/>
                <w14:ligatures w14:val="standardContextual"/>
              </w:rPr>
              <w:t>cm x 25cm.</w:t>
            </w:r>
            <w:r w:rsidRPr="006A54E8">
              <w:rPr>
                <w:rFonts w:eastAsiaTheme="minorHAnsi"/>
                <w:kern w:val="2"/>
                <w:sz w:val="26"/>
                <w:szCs w:val="26"/>
                <w14:ligatures w14:val="standardContextual"/>
              </w:rPr>
              <w:t xml:space="preserve"> </w:t>
            </w:r>
          </w:p>
          <w:p w14:paraId="25603D1C" w14:textId="77777777" w:rsidR="00401350" w:rsidRPr="00946FEB" w:rsidRDefault="00401350" w:rsidP="007A3D50">
            <w:pPr>
              <w:widowControl w:val="0"/>
              <w:tabs>
                <w:tab w:val="left" w:pos="314"/>
                <w:tab w:val="left" w:pos="529"/>
              </w:tabs>
              <w:contextualSpacing/>
              <w:jc w:val="left"/>
              <w:rPr>
                <w:rFonts w:eastAsiaTheme="minorHAnsi"/>
                <w:color w:val="000000" w:themeColor="text1"/>
                <w:kern w:val="2"/>
                <w:sz w:val="26"/>
                <w:szCs w:val="26"/>
                <w:lang w:val="nb-NO"/>
                <w14:ligatures w14:val="standardContextual"/>
              </w:rPr>
            </w:pPr>
            <w:r w:rsidRPr="00946FEB">
              <w:rPr>
                <w:rFonts w:eastAsiaTheme="minorHAnsi"/>
                <w:kern w:val="2"/>
                <w:sz w:val="26"/>
                <w:szCs w:val="26"/>
                <w14:ligatures w14:val="standardContextual"/>
              </w:rPr>
              <w:t xml:space="preserve">- </w:t>
            </w:r>
            <w:r w:rsidRPr="00946FEB">
              <w:rPr>
                <w:rFonts w:eastAsiaTheme="minorHAnsi"/>
                <w:color w:val="000000" w:themeColor="text1"/>
                <w:kern w:val="2"/>
                <w:sz w:val="26"/>
                <w:szCs w:val="26"/>
                <w:lang w:val="nb-NO"/>
                <w14:ligatures w14:val="standardContextual"/>
              </w:rPr>
              <w:t>Cáp điện đấu nối hệ thống thoát sét: CXV 1 x16 mm2: 5m.</w:t>
            </w:r>
          </w:p>
          <w:p w14:paraId="78153263"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nb-NO"/>
                <w14:ligatures w14:val="standardContextual"/>
              </w:rPr>
            </w:pPr>
            <w:r w:rsidRPr="00946FEB">
              <w:rPr>
                <w:rFonts w:eastAsiaTheme="minorHAnsi"/>
                <w:kern w:val="2"/>
                <w:sz w:val="26"/>
                <w:szCs w:val="26"/>
                <w:lang w:val="nb-NO"/>
                <w14:ligatures w14:val="standardContextual"/>
              </w:rPr>
              <w:t xml:space="preserve">- </w:t>
            </w:r>
            <w:r w:rsidRPr="00946FEB">
              <w:rPr>
                <w:rFonts w:eastAsiaTheme="minorHAnsi"/>
                <w:color w:val="000000" w:themeColor="text1"/>
                <w:kern w:val="2"/>
                <w:sz w:val="26"/>
                <w:szCs w:val="26"/>
                <w:lang w:val="nb-NO"/>
                <w14:ligatures w14:val="standardContextual"/>
              </w:rPr>
              <w:t>Cáp điện đấu nối thanh cái các pha tủ điện tổng AC: CXV 1 x10 mm2: 10m.</w:t>
            </w:r>
          </w:p>
          <w:p w14:paraId="603AEA49"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nb-NO"/>
                <w14:ligatures w14:val="standardContextual"/>
              </w:rPr>
            </w:pPr>
            <w:r w:rsidRPr="00946FEB">
              <w:rPr>
                <w:rFonts w:eastAsiaTheme="minorHAnsi"/>
                <w:kern w:val="2"/>
                <w:sz w:val="26"/>
                <w:szCs w:val="26"/>
                <w:lang w:val="nb-NO"/>
                <w14:ligatures w14:val="standardContextual"/>
              </w:rPr>
              <w:t xml:space="preserve">- Phương thức lắp đặt: </w:t>
            </w:r>
            <w:r w:rsidRPr="00946FEB">
              <w:rPr>
                <w:rFonts w:eastAsiaTheme="minorHAnsi"/>
                <w:kern w:val="2"/>
                <w:sz w:val="26"/>
                <w:szCs w:val="26"/>
                <w:lang w:val="vi-VN"/>
                <w14:ligatures w14:val="standardContextual"/>
              </w:rPr>
              <w:t>treo</w:t>
            </w:r>
            <w:r w:rsidRPr="00946FEB">
              <w:rPr>
                <w:rFonts w:eastAsiaTheme="minorHAnsi"/>
                <w:kern w:val="2"/>
                <w:sz w:val="26"/>
                <w:szCs w:val="26"/>
                <w:lang w:val="nb-NO"/>
                <w14:ligatures w14:val="standardContextual"/>
              </w:rPr>
              <w:t xml:space="preserve"> tường.</w:t>
            </w:r>
          </w:p>
          <w:p w14:paraId="4F3AE921"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nb-NO"/>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220E856F"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2221C320"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01</w:t>
            </w:r>
          </w:p>
        </w:tc>
      </w:tr>
      <w:tr w:rsidR="00401350" w:rsidRPr="00946FEB" w14:paraId="5D8C88C6"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987F88B"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
                <w:kern w:val="2"/>
                <w:sz w:val="26"/>
                <w:szCs w:val="26"/>
                <w14:ligatures w14:val="standardContextual"/>
              </w:rPr>
              <w:t>2</w:t>
            </w:r>
          </w:p>
        </w:tc>
        <w:tc>
          <w:tcPr>
            <w:tcW w:w="1015" w:type="pct"/>
            <w:tcBorders>
              <w:top w:val="single" w:sz="4" w:space="0" w:color="000000"/>
              <w:left w:val="single" w:sz="4" w:space="0" w:color="000000"/>
              <w:bottom w:val="single" w:sz="4" w:space="0" w:color="000000"/>
              <w:right w:val="single" w:sz="4" w:space="0" w:color="000000"/>
            </w:tcBorders>
          </w:tcPr>
          <w:p w14:paraId="0056B76E"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
                <w:kern w:val="2"/>
                <w:sz w:val="26"/>
                <w:szCs w:val="26"/>
                <w14:ligatures w14:val="standardContextual"/>
              </w:rPr>
              <w:t>Tại Đà Nẵng</w:t>
            </w:r>
          </w:p>
        </w:tc>
        <w:tc>
          <w:tcPr>
            <w:tcW w:w="2332" w:type="pct"/>
            <w:tcBorders>
              <w:top w:val="single" w:sz="4" w:space="0" w:color="000000"/>
              <w:left w:val="single" w:sz="4" w:space="0" w:color="000000"/>
              <w:bottom w:val="single" w:sz="4" w:space="0" w:color="000000"/>
              <w:right w:val="single" w:sz="4" w:space="0" w:color="000000"/>
            </w:tcBorders>
          </w:tcPr>
          <w:p w14:paraId="19C79CA7"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19D17429"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1362014D"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r>
      <w:tr w:rsidR="00401350" w:rsidRPr="00946FEB" w14:paraId="6D392AD3"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7367FACE"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2.1</w:t>
            </w:r>
          </w:p>
        </w:tc>
        <w:tc>
          <w:tcPr>
            <w:tcW w:w="1015" w:type="pct"/>
            <w:tcBorders>
              <w:top w:val="single" w:sz="4" w:space="0" w:color="000000"/>
              <w:left w:val="single" w:sz="4" w:space="0" w:color="000000"/>
              <w:bottom w:val="single" w:sz="4" w:space="0" w:color="000000"/>
              <w:right w:val="single" w:sz="4" w:space="0" w:color="000000"/>
            </w:tcBorders>
          </w:tcPr>
          <w:p w14:paraId="770D99BC"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Acquy UPS Đà</w:t>
            </w:r>
            <w:r w:rsidRPr="00946FEB">
              <w:rPr>
                <w:rFonts w:eastAsiaTheme="minorHAnsi"/>
                <w:bCs/>
                <w:kern w:val="2"/>
                <w:sz w:val="26"/>
                <w:szCs w:val="26"/>
                <w:lang w:val="vi-VN"/>
                <w14:ligatures w14:val="standardContextual"/>
              </w:rPr>
              <w:t xml:space="preserve"> Nẵng 01</w:t>
            </w:r>
          </w:p>
        </w:tc>
        <w:tc>
          <w:tcPr>
            <w:tcW w:w="2332" w:type="pct"/>
            <w:tcBorders>
              <w:top w:val="single" w:sz="4" w:space="0" w:color="000000"/>
              <w:left w:val="single" w:sz="4" w:space="0" w:color="000000"/>
              <w:bottom w:val="single" w:sz="4" w:space="0" w:color="000000"/>
              <w:right w:val="single" w:sz="4" w:space="0" w:color="000000"/>
            </w:tcBorders>
          </w:tcPr>
          <w:p w14:paraId="5FCFA686"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14:ligatures w14:val="standardContextual"/>
              </w:rPr>
              <w:t xml:space="preserve">- </w:t>
            </w:r>
            <w:r w:rsidRPr="00946FEB">
              <w:rPr>
                <w:rFonts w:eastAsiaTheme="minorHAnsi"/>
                <w:kern w:val="2"/>
                <w:sz w:val="26"/>
                <w:szCs w:val="26"/>
                <w:lang w:val="vi-VN"/>
                <w14:ligatures w14:val="standardContextual"/>
              </w:rPr>
              <w:t>T</w:t>
            </w:r>
            <w:r w:rsidRPr="00946FEB">
              <w:rPr>
                <w:rFonts w:eastAsiaTheme="minorHAnsi"/>
                <w:kern w:val="2"/>
                <w:sz w:val="26"/>
                <w:szCs w:val="26"/>
                <w14:ligatures w14:val="standardContextual"/>
              </w:rPr>
              <w:t>hiết kế dưới</w:t>
            </w:r>
            <w:r w:rsidRPr="00946FEB">
              <w:rPr>
                <w:rFonts w:eastAsiaTheme="minorHAnsi"/>
                <w:kern w:val="2"/>
                <w:sz w:val="26"/>
                <w:szCs w:val="26"/>
                <w:lang w:val="vi-VN"/>
                <w14:ligatures w14:val="standardContextual"/>
              </w:rPr>
              <w:t xml:space="preserve"> dạng </w:t>
            </w:r>
            <w:r w:rsidRPr="00946FEB">
              <w:rPr>
                <w:rFonts w:eastAsiaTheme="minorHAnsi"/>
                <w:kern w:val="2"/>
                <w:sz w:val="26"/>
                <w:szCs w:val="26"/>
                <w14:ligatures w14:val="standardContextual"/>
              </w:rPr>
              <w:t>module.</w:t>
            </w:r>
          </w:p>
          <w:p w14:paraId="3C344BCE"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Loại ắc quy: VRLA (Acid chì kín)</w:t>
            </w:r>
          </w:p>
          <w:p w14:paraId="3D4CF19B" w14:textId="5F198681"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lastRenderedPageBreak/>
              <w:t xml:space="preserve"> - Phù hợp với lắp đặt trong tủ ắc quy và tương thích hệ thống UPS hiện có</w:t>
            </w:r>
            <w:r w:rsidR="00590538" w:rsidRPr="006A54E8">
              <w:rPr>
                <w:rFonts w:eastAsiaTheme="minorHAnsi"/>
                <w:kern w:val="2"/>
                <w:sz w:val="26"/>
                <w:szCs w:val="26"/>
                <w:lang w:val="vi-VN"/>
                <w14:ligatures w14:val="standardContextual"/>
              </w:rPr>
              <w:t xml:space="preserve"> </w:t>
            </w:r>
            <w:r w:rsidR="00590538" w:rsidRPr="00946FEB">
              <w:rPr>
                <w:rFonts w:eastAsiaTheme="minorHAnsi"/>
                <w:kern w:val="2"/>
                <w:sz w:val="26"/>
                <w:szCs w:val="26"/>
                <w:lang w:val="vi-VN"/>
                <w14:ligatures w14:val="standardContextual"/>
              </w:rPr>
              <w:t>(</w:t>
            </w:r>
            <w:r w:rsidR="00B13090" w:rsidRPr="006A54E8">
              <w:rPr>
                <w:rFonts w:eastAsiaTheme="minorHAnsi"/>
                <w:kern w:val="2"/>
                <w:sz w:val="26"/>
                <w:szCs w:val="26"/>
                <w:lang w:val="vi-VN"/>
                <w14:ligatures w14:val="standardContextual"/>
              </w:rPr>
              <w:t xml:space="preserve">P/N của </w:t>
            </w:r>
            <w:r w:rsidR="00590538" w:rsidRPr="00946FEB">
              <w:rPr>
                <w:rFonts w:eastAsiaTheme="minorHAnsi"/>
                <w:kern w:val="2"/>
                <w:sz w:val="26"/>
                <w:szCs w:val="26"/>
                <w:lang w:val="vi-VN"/>
                <w14:ligatures w14:val="standardContextual"/>
              </w:rPr>
              <w:t xml:space="preserve">UPS: </w:t>
            </w:r>
            <w:r w:rsidR="00590538" w:rsidRPr="00946FEB">
              <w:rPr>
                <w:sz w:val="26"/>
                <w:szCs w:val="26"/>
                <w:lang w:val="vi-VN"/>
              </w:rPr>
              <w:t>SY</w:t>
            </w:r>
            <w:r w:rsidR="00590538" w:rsidRPr="006A54E8">
              <w:rPr>
                <w:sz w:val="26"/>
                <w:szCs w:val="26"/>
                <w:lang w:val="vi-VN"/>
              </w:rPr>
              <w:t>32</w:t>
            </w:r>
            <w:r w:rsidR="00590538" w:rsidRPr="00946FEB">
              <w:rPr>
                <w:sz w:val="26"/>
                <w:szCs w:val="26"/>
                <w:lang w:val="vi-VN"/>
              </w:rPr>
              <w:t xml:space="preserve">K96H-PD, </w:t>
            </w:r>
            <w:r w:rsidR="00590538" w:rsidRPr="00946FEB">
              <w:rPr>
                <w:rFonts w:eastAsiaTheme="minorHAnsi"/>
                <w:kern w:val="2"/>
                <w:sz w:val="26"/>
                <w:szCs w:val="26"/>
                <w:lang w:val="vi-VN"/>
                <w14:ligatures w14:val="standardContextual"/>
              </w:rPr>
              <w:t>hãng sản xuất Schneider)</w:t>
            </w:r>
            <w:r w:rsidRPr="00946FEB">
              <w:rPr>
                <w:rFonts w:eastAsiaTheme="minorHAnsi"/>
                <w:kern w:val="2"/>
                <w:sz w:val="26"/>
                <w:szCs w:val="26"/>
                <w:lang w:val="vi-VN"/>
                <w14:ligatures w14:val="standardContextual"/>
              </w:rPr>
              <w:t>.</w:t>
            </w:r>
          </w:p>
          <w:p w14:paraId="4BDDA3FF"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Hỗ trợ thay thế nóng.</w:t>
            </w:r>
          </w:p>
          <w:p w14:paraId="10E93B91" w14:textId="77777777"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Tuổi thọ acquy 3-5 năm.</w:t>
            </w:r>
          </w:p>
          <w:p w14:paraId="5E9ED98E" w14:textId="77777777"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0F0CF90D"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lastRenderedPageBreak/>
              <w:t>Khối</w:t>
            </w:r>
          </w:p>
        </w:tc>
        <w:tc>
          <w:tcPr>
            <w:tcW w:w="615" w:type="pct"/>
            <w:tcBorders>
              <w:top w:val="single" w:sz="4" w:space="0" w:color="000000"/>
              <w:left w:val="single" w:sz="4" w:space="0" w:color="000000"/>
              <w:bottom w:val="single" w:sz="4" w:space="0" w:color="000000"/>
              <w:right w:val="single" w:sz="4" w:space="0" w:color="000000"/>
            </w:tcBorders>
          </w:tcPr>
          <w:p w14:paraId="7FBB20BD"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36</w:t>
            </w:r>
          </w:p>
        </w:tc>
      </w:tr>
      <w:tr w:rsidR="00401350" w:rsidRPr="00946FEB" w14:paraId="1E23EC3D"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52CCA9A"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2.2</w:t>
            </w:r>
          </w:p>
        </w:tc>
        <w:tc>
          <w:tcPr>
            <w:tcW w:w="1015" w:type="pct"/>
            <w:tcBorders>
              <w:top w:val="single" w:sz="4" w:space="0" w:color="000000"/>
              <w:left w:val="single" w:sz="4" w:space="0" w:color="000000"/>
              <w:bottom w:val="single" w:sz="4" w:space="0" w:color="000000"/>
              <w:right w:val="single" w:sz="4" w:space="0" w:color="000000"/>
            </w:tcBorders>
          </w:tcPr>
          <w:p w14:paraId="626549CA"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Máy phát điện 400kVA</w:t>
            </w:r>
          </w:p>
        </w:tc>
        <w:tc>
          <w:tcPr>
            <w:tcW w:w="2332" w:type="pct"/>
            <w:tcBorders>
              <w:top w:val="single" w:sz="4" w:space="0" w:color="000000"/>
              <w:left w:val="single" w:sz="4" w:space="0" w:color="000000"/>
              <w:bottom w:val="single" w:sz="4" w:space="0" w:color="000000"/>
              <w:right w:val="single" w:sz="4" w:space="0" w:color="000000"/>
            </w:tcBorders>
          </w:tcPr>
          <w:p w14:paraId="62CCAE09" w14:textId="77777777" w:rsidR="00401350" w:rsidRPr="00946FEB" w:rsidRDefault="00401350" w:rsidP="007A3D50">
            <w:pPr>
              <w:widowControl w:val="0"/>
              <w:tabs>
                <w:tab w:val="left" w:pos="314"/>
                <w:tab w:val="left" w:pos="529"/>
              </w:tabs>
              <w:contextualSpacing/>
              <w:jc w:val="left"/>
              <w:rPr>
                <w:rFonts w:eastAsiaTheme="minorHAnsi"/>
                <w:b/>
                <w:kern w:val="2"/>
                <w:sz w:val="26"/>
                <w:szCs w:val="26"/>
                <w:u w:val="single"/>
                <w14:ligatures w14:val="standardContextual"/>
              </w:rPr>
            </w:pPr>
            <w:r w:rsidRPr="00946FEB">
              <w:rPr>
                <w:rFonts w:eastAsiaTheme="minorHAnsi"/>
                <w:b/>
                <w:kern w:val="2"/>
                <w:sz w:val="26"/>
                <w:szCs w:val="26"/>
                <w:u w:val="single"/>
                <w14:ligatures w14:val="standardContextual"/>
              </w:rPr>
              <w:t>Yêu cầu chung:</w:t>
            </w:r>
          </w:p>
          <w:p w14:paraId="613D7F6F"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Năm sản xuất: 2024/2025, mới 100%</w:t>
            </w:r>
          </w:p>
          <w:p w14:paraId="0F4EC24F"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Công suất liên tục: 400 kVA/320kW.</w:t>
            </w:r>
          </w:p>
          <w:p w14:paraId="5B810346"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Công suất dự phòng: 440kVA/352kW</w:t>
            </w:r>
          </w:p>
          <w:p w14:paraId="7F678591"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Điện áp: 380-440V, 3 pha, 4 dây</w:t>
            </w:r>
          </w:p>
          <w:p w14:paraId="417C1685"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Tần số: 50 Hz</w:t>
            </w:r>
          </w:p>
          <w:p w14:paraId="5078B61F" w14:textId="77777777" w:rsidR="00401350" w:rsidRPr="00946FEB" w:rsidRDefault="00401350" w:rsidP="007A3D50">
            <w:pPr>
              <w:ind w:right="43"/>
              <w:jc w:val="left"/>
              <w:rPr>
                <w:rFonts w:eastAsiaTheme="minorHAnsi"/>
                <w:kern w:val="2"/>
                <w:sz w:val="26"/>
                <w:szCs w:val="26"/>
                <w14:ligatures w14:val="standardContextual"/>
              </w:rPr>
            </w:pPr>
            <w:r w:rsidRPr="00946FEB">
              <w:rPr>
                <w:rFonts w:eastAsiaTheme="minorHAnsi"/>
                <w:kern w:val="2"/>
                <w:sz w:val="26"/>
                <w:szCs w:val="26"/>
                <w14:ligatures w14:val="standardContextual"/>
              </w:rPr>
              <w:t>- Hệ số công suất: 0.8</w:t>
            </w:r>
          </w:p>
          <w:p w14:paraId="41EF99E1" w14:textId="7149F833" w:rsidR="00401350" w:rsidRPr="00946FEB" w:rsidRDefault="00401350" w:rsidP="007A3D50">
            <w:pPr>
              <w:ind w:right="43"/>
              <w:jc w:val="left"/>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Dung tích thùng nhiên liệu tối thiểu 600 </w:t>
            </w:r>
            <w:r w:rsidR="00DD6499" w:rsidRPr="00946FEB">
              <w:rPr>
                <w:rFonts w:eastAsiaTheme="minorHAnsi"/>
                <w:kern w:val="2"/>
                <w:sz w:val="26"/>
                <w:szCs w:val="26"/>
                <w14:ligatures w14:val="standardContextual"/>
              </w:rPr>
              <w:t>lít</w:t>
            </w:r>
          </w:p>
          <w:p w14:paraId="1FEF25AE" w14:textId="77777777" w:rsidR="00401350" w:rsidRPr="00946FEB" w:rsidRDefault="00401350" w:rsidP="007A3D50">
            <w:pPr>
              <w:ind w:right="43"/>
              <w:jc w:val="left"/>
              <w:rPr>
                <w:rFonts w:eastAsiaTheme="minorHAnsi"/>
                <w:b/>
                <w:kern w:val="2"/>
                <w:sz w:val="26"/>
                <w:szCs w:val="26"/>
                <w:u w:val="single"/>
                <w14:ligatures w14:val="standardContextual"/>
              </w:rPr>
            </w:pPr>
            <w:r w:rsidRPr="00946FEB">
              <w:rPr>
                <w:rFonts w:eastAsiaTheme="minorHAnsi"/>
                <w:b/>
                <w:kern w:val="2"/>
                <w:sz w:val="26"/>
                <w:szCs w:val="26"/>
                <w:u w:val="single"/>
                <w14:ligatures w14:val="standardContextual"/>
              </w:rPr>
              <w:t>Động cơ:</w:t>
            </w:r>
          </w:p>
          <w:p w14:paraId="34854EFE" w14:textId="77777777" w:rsidR="00401350" w:rsidRPr="00946FEB" w:rsidRDefault="00401350" w:rsidP="007A3D50">
            <w:pPr>
              <w:tabs>
                <w:tab w:val="left" w:pos="3769"/>
              </w:tabs>
              <w:ind w:right="43"/>
              <w:jc w:val="left"/>
              <w:rPr>
                <w:rFonts w:eastAsiaTheme="minorHAnsi"/>
                <w:kern w:val="2"/>
                <w:sz w:val="26"/>
                <w:szCs w:val="26"/>
                <w14:ligatures w14:val="standardContextual"/>
              </w:rPr>
            </w:pPr>
            <w:r w:rsidRPr="00946FEB">
              <w:rPr>
                <w:rFonts w:eastAsiaTheme="minorHAnsi"/>
                <w:kern w:val="2"/>
                <w:sz w:val="26"/>
                <w:szCs w:val="26"/>
                <w14:ligatures w14:val="standardContextual"/>
              </w:rPr>
              <w:t>- Động cơ Diesel, 4 kỳ</w:t>
            </w:r>
          </w:p>
          <w:p w14:paraId="79342463" w14:textId="77777777" w:rsidR="00401350" w:rsidRPr="00946FEB" w:rsidRDefault="00401350" w:rsidP="007A3D50">
            <w:pPr>
              <w:ind w:right="43"/>
              <w:jc w:val="left"/>
              <w:rPr>
                <w:rFonts w:eastAsiaTheme="minorHAnsi"/>
                <w:kern w:val="2"/>
                <w:sz w:val="26"/>
                <w:szCs w:val="26"/>
                <w14:ligatures w14:val="standardContextual"/>
              </w:rPr>
            </w:pPr>
            <w:r w:rsidRPr="00946FEB">
              <w:rPr>
                <w:rFonts w:eastAsiaTheme="minorHAnsi"/>
                <w:kern w:val="2"/>
                <w:sz w:val="26"/>
                <w:szCs w:val="26"/>
                <w14:ligatures w14:val="standardContextual"/>
              </w:rPr>
              <w:t>- Tốc độ (vòng/phút):1500 rpm</w:t>
            </w:r>
          </w:p>
          <w:p w14:paraId="6064DA0E"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14:ligatures w14:val="standardContextual"/>
              </w:rPr>
              <w:t xml:space="preserve">- Số xy lanh tối thiểu </w:t>
            </w:r>
            <w:r w:rsidRPr="00946FEB">
              <w:rPr>
                <w:rFonts w:eastAsiaTheme="minorHAnsi"/>
                <w:kern w:val="2"/>
                <w:sz w:val="26"/>
                <w:szCs w:val="26"/>
                <w:lang w:val="vi-VN"/>
                <w14:ligatures w14:val="standardContextual"/>
              </w:rPr>
              <w:t>8</w:t>
            </w:r>
          </w:p>
          <w:p w14:paraId="180E411A"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xml:space="preserve">- Điều tốc kiểu điện tử </w:t>
            </w:r>
          </w:p>
          <w:p w14:paraId="75E43924"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xml:space="preserve">- Làm mát bằng két nước và quạt gió. </w:t>
            </w:r>
          </w:p>
          <w:p w14:paraId="4F710AD8"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Hệ thống khởi động: Bằng môtơ khởi động , kẻm theo ắc quy 24 V, bộ sạc.</w:t>
            </w:r>
          </w:p>
          <w:p w14:paraId="3EB9E88B" w14:textId="77777777" w:rsidR="00401350" w:rsidRPr="00946FEB" w:rsidRDefault="00401350" w:rsidP="007A3D50">
            <w:pPr>
              <w:ind w:right="43"/>
              <w:jc w:val="left"/>
              <w:rPr>
                <w:rFonts w:eastAsiaTheme="minorHAnsi"/>
                <w:b/>
                <w:kern w:val="2"/>
                <w:sz w:val="26"/>
                <w:szCs w:val="26"/>
                <w:u w:val="single"/>
                <w:lang w:val="vi-VN"/>
                <w14:ligatures w14:val="standardContextual"/>
              </w:rPr>
            </w:pPr>
            <w:r w:rsidRPr="00946FEB">
              <w:rPr>
                <w:rFonts w:eastAsiaTheme="minorHAnsi"/>
                <w:b/>
                <w:kern w:val="2"/>
                <w:sz w:val="26"/>
                <w:szCs w:val="26"/>
                <w:u w:val="single"/>
                <w:lang w:val="vi-VN"/>
                <w14:ligatures w14:val="standardContextual"/>
              </w:rPr>
              <w:t>Đầu phát:</w:t>
            </w:r>
          </w:p>
          <w:p w14:paraId="7D1B01CC"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Công suất liên tục 400 kVA</w:t>
            </w:r>
          </w:p>
          <w:p w14:paraId="1020DF21" w14:textId="77777777" w:rsidR="00401350" w:rsidRPr="00946FEB" w:rsidRDefault="00401350" w:rsidP="007A3D50">
            <w:pPr>
              <w:ind w:right="43"/>
              <w:jc w:val="left"/>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Xoay chiều, không chổi than, tự kích từ </w:t>
            </w:r>
          </w:p>
          <w:p w14:paraId="581CBDBE" w14:textId="77777777" w:rsidR="00401350" w:rsidRPr="00946FEB" w:rsidRDefault="00401350" w:rsidP="007A3D50">
            <w:pPr>
              <w:ind w:right="43"/>
              <w:jc w:val="left"/>
              <w:rPr>
                <w:rFonts w:eastAsiaTheme="minorHAnsi"/>
                <w:b/>
                <w:kern w:val="2"/>
                <w:sz w:val="26"/>
                <w:szCs w:val="26"/>
                <w:u w:val="single"/>
                <w14:ligatures w14:val="standardContextual"/>
              </w:rPr>
            </w:pPr>
            <w:r w:rsidRPr="00946FEB">
              <w:rPr>
                <w:rFonts w:eastAsiaTheme="minorHAnsi"/>
                <w:b/>
                <w:kern w:val="2"/>
                <w:sz w:val="26"/>
                <w:szCs w:val="26"/>
                <w:u w:val="single"/>
                <w14:ligatures w14:val="standardContextual"/>
              </w:rPr>
              <w:t>Bộ điều khiển:</w:t>
            </w:r>
          </w:p>
          <w:p w14:paraId="61A80A2C"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14:ligatures w14:val="standardContextual"/>
              </w:rPr>
              <w:t>- Màn hình hiển thị LCD</w:t>
            </w:r>
          </w:p>
          <w:p w14:paraId="069B2642"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Chức năng đo lường &amp; hiển thị:</w:t>
            </w:r>
          </w:p>
          <w:p w14:paraId="09177784"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+Điện áp trên từng pha,</w:t>
            </w:r>
          </w:p>
          <w:p w14:paraId="6450A5A5"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+Dòng điện trên từng pha,</w:t>
            </w:r>
          </w:p>
          <w:p w14:paraId="04EF889B"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+Tần số,</w:t>
            </w:r>
          </w:p>
          <w:p w14:paraId="745857BB"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+Điện áp bình ắc quy,</w:t>
            </w:r>
          </w:p>
          <w:p w14:paraId="7C2A8E53"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+Số giờ máy hoạt động,</w:t>
            </w:r>
          </w:p>
          <w:p w14:paraId="07A30DDA"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+Nhiệt độ động cơ,</w:t>
            </w:r>
          </w:p>
          <w:p w14:paraId="155715E0"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+Áp suất dầu nhớt,</w:t>
            </w:r>
          </w:p>
          <w:p w14:paraId="48EEF643"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+Tốc độ động cơ,</w:t>
            </w:r>
          </w:p>
          <w:p w14:paraId="126A318C"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Nhiệt độ môi trường bên ngoài và bên trong vỏ cách âm,</w:t>
            </w:r>
          </w:p>
          <w:p w14:paraId="0EFB8D19" w14:textId="77777777" w:rsidR="00401350" w:rsidRPr="00946FEB" w:rsidRDefault="00401350" w:rsidP="007A3D50">
            <w:pPr>
              <w:ind w:right="43"/>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+Mức nhiên liệu.</w:t>
            </w:r>
          </w:p>
          <w:p w14:paraId="6360A543"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xml:space="preserve">- Vỏ chống ồn: Chất liệu làm bằng thép tấm dày 2mm, sơn tĩnh điện màu </w:t>
            </w:r>
            <w:r w:rsidRPr="00946FEB">
              <w:rPr>
                <w:rFonts w:eastAsiaTheme="minorHAnsi"/>
                <w:kern w:val="2"/>
                <w:sz w:val="26"/>
                <w:szCs w:val="26"/>
                <w:lang w:val="vi-VN"/>
                <w14:ligatures w14:val="standardContextual"/>
              </w:rPr>
              <w:lastRenderedPageBreak/>
              <w:t>xanh lá cây, bên trong có lớp cách âm bằng mút dày.</w:t>
            </w:r>
          </w:p>
          <w:p w14:paraId="0DB0E97D" w14:textId="77777777"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Kích thước vỏ máy tối đa (Dài x Rộng x Cao): 4200cm x 1700cm x 2100cm.</w:t>
            </w:r>
          </w:p>
          <w:p w14:paraId="56FA1456" w14:textId="01F9FDDD"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Dịch vụ bảo hành và hỗ trợ kỹ thuật 01 năm</w:t>
            </w:r>
          </w:p>
        </w:tc>
        <w:tc>
          <w:tcPr>
            <w:tcW w:w="616" w:type="pct"/>
            <w:tcBorders>
              <w:top w:val="single" w:sz="4" w:space="0" w:color="000000"/>
              <w:left w:val="single" w:sz="4" w:space="0" w:color="000000"/>
              <w:bottom w:val="single" w:sz="4" w:space="0" w:color="000000"/>
              <w:right w:val="single" w:sz="4" w:space="0" w:color="000000"/>
            </w:tcBorders>
          </w:tcPr>
          <w:p w14:paraId="52EAFC5C"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lastRenderedPageBreak/>
              <w:t>Cái</w:t>
            </w:r>
          </w:p>
        </w:tc>
        <w:tc>
          <w:tcPr>
            <w:tcW w:w="615" w:type="pct"/>
            <w:tcBorders>
              <w:top w:val="single" w:sz="4" w:space="0" w:color="000000"/>
              <w:left w:val="single" w:sz="4" w:space="0" w:color="000000"/>
              <w:bottom w:val="single" w:sz="4" w:space="0" w:color="000000"/>
              <w:right w:val="single" w:sz="4" w:space="0" w:color="000000"/>
            </w:tcBorders>
          </w:tcPr>
          <w:p w14:paraId="1BE03C73"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01</w:t>
            </w:r>
          </w:p>
        </w:tc>
      </w:tr>
      <w:tr w:rsidR="00401350" w:rsidRPr="00946FEB" w14:paraId="43D32692"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632AA398"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2.3</w:t>
            </w:r>
          </w:p>
        </w:tc>
        <w:tc>
          <w:tcPr>
            <w:tcW w:w="1015" w:type="pct"/>
            <w:tcBorders>
              <w:top w:val="single" w:sz="4" w:space="0" w:color="000000"/>
              <w:left w:val="single" w:sz="4" w:space="0" w:color="000000"/>
              <w:bottom w:val="single" w:sz="4" w:space="0" w:color="000000"/>
              <w:right w:val="single" w:sz="4" w:space="0" w:color="000000"/>
            </w:tcBorders>
          </w:tcPr>
          <w:p w14:paraId="75D2EA56"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Tủ cắt sét</w:t>
            </w:r>
          </w:p>
        </w:tc>
        <w:tc>
          <w:tcPr>
            <w:tcW w:w="2332" w:type="pct"/>
            <w:tcBorders>
              <w:top w:val="single" w:sz="4" w:space="0" w:color="000000"/>
              <w:left w:val="single" w:sz="4" w:space="0" w:color="000000"/>
              <w:bottom w:val="single" w:sz="4" w:space="0" w:color="000000"/>
              <w:right w:val="single" w:sz="4" w:space="0" w:color="000000"/>
            </w:tcBorders>
          </w:tcPr>
          <w:p w14:paraId="3774E991"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Nguồn điện sử dụng: 3 phase</w:t>
            </w:r>
          </w:p>
          <w:p w14:paraId="1B313120"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Dải điện áp định mức: 240/415V và 277/480 V</w:t>
            </w:r>
          </w:p>
          <w:p w14:paraId="49365D1C"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Tần số: 50-60 (Hz);</w:t>
            </w:r>
          </w:p>
          <w:p w14:paraId="459ED5C3"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Dòng cắt sét (Pha trung tính): ≥ 100kA 8/20µs</w:t>
            </w:r>
          </w:p>
          <w:p w14:paraId="797B6477"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Dòng chống xung sét (bảo vệ trung tính và đất): ≥50kA 10/350µs.</w:t>
            </w:r>
          </w:p>
          <w:p w14:paraId="0DCA2624"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Hiển thị trạng thái: Có đèn Led hiển thị trạng thái.</w:t>
            </w:r>
          </w:p>
          <w:p w14:paraId="1F25DEC3"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Vỏ tủ: Chất liệu kim loại, sơn tĩnh điện mầu ghi</w:t>
            </w:r>
          </w:p>
          <w:p w14:paraId="0ADFB4B6"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w:t>
            </w:r>
            <w:r w:rsidRPr="00946FEB">
              <w:rPr>
                <w:rFonts w:eastAsiaTheme="minorHAnsi"/>
                <w:bCs/>
                <w:kern w:val="2"/>
                <w:sz w:val="26"/>
                <w:szCs w:val="26"/>
                <w14:ligatures w14:val="standardContextual"/>
              </w:rPr>
              <w:t>Kích thước tối đa (HxDxW): 3</w:t>
            </w:r>
            <w:r w:rsidRPr="00946FEB">
              <w:rPr>
                <w:rFonts w:eastAsiaTheme="minorHAnsi"/>
                <w:bCs/>
                <w:kern w:val="2"/>
                <w:sz w:val="26"/>
                <w:szCs w:val="26"/>
                <w:lang w:val="vi-VN"/>
                <w14:ligatures w14:val="standardContextual"/>
              </w:rPr>
              <w:t>5</w:t>
            </w:r>
            <w:r w:rsidRPr="00946FEB">
              <w:rPr>
                <w:rFonts w:eastAsiaTheme="minorHAnsi"/>
                <w:bCs/>
                <w:kern w:val="2"/>
                <w:sz w:val="26"/>
                <w:szCs w:val="26"/>
                <w14:ligatures w14:val="standardContextual"/>
              </w:rPr>
              <w:t>cm x</w:t>
            </w:r>
            <w:r w:rsidRPr="00946FEB">
              <w:rPr>
                <w:rFonts w:eastAsiaTheme="minorHAnsi"/>
                <w:kern w:val="2"/>
                <w:sz w:val="26"/>
                <w:szCs w:val="26"/>
                <w14:ligatures w14:val="standardContextual"/>
              </w:rPr>
              <w:t xml:space="preserve"> </w:t>
            </w:r>
            <w:r w:rsidRPr="00946FEB">
              <w:rPr>
                <w:rFonts w:eastAsiaTheme="minorHAnsi"/>
                <w:kern w:val="2"/>
                <w:sz w:val="26"/>
                <w:szCs w:val="26"/>
                <w:lang w:val="vi-VN"/>
                <w14:ligatures w14:val="standardContextual"/>
              </w:rPr>
              <w:t>20</w:t>
            </w:r>
            <w:r w:rsidRPr="00946FEB">
              <w:rPr>
                <w:rFonts w:eastAsiaTheme="minorHAnsi"/>
                <w:kern w:val="2"/>
                <w:sz w:val="26"/>
                <w:szCs w:val="26"/>
                <w14:ligatures w14:val="standardContextual"/>
              </w:rPr>
              <w:t>cm x 25cm.</w:t>
            </w:r>
          </w:p>
          <w:p w14:paraId="432463BD" w14:textId="77777777" w:rsidR="00401350" w:rsidRPr="00946FEB" w:rsidRDefault="00401350" w:rsidP="007A3D50">
            <w:pPr>
              <w:widowControl w:val="0"/>
              <w:tabs>
                <w:tab w:val="left" w:pos="314"/>
                <w:tab w:val="left" w:pos="529"/>
              </w:tabs>
              <w:contextualSpacing/>
              <w:jc w:val="left"/>
              <w:rPr>
                <w:rFonts w:eastAsiaTheme="minorHAnsi"/>
                <w:color w:val="000000" w:themeColor="text1"/>
                <w:kern w:val="2"/>
                <w:sz w:val="26"/>
                <w:szCs w:val="26"/>
                <w:lang w:val="nb-NO"/>
                <w14:ligatures w14:val="standardContextual"/>
              </w:rPr>
            </w:pPr>
            <w:r w:rsidRPr="00946FEB">
              <w:rPr>
                <w:rFonts w:eastAsiaTheme="minorHAnsi"/>
                <w:kern w:val="2"/>
                <w:sz w:val="26"/>
                <w:szCs w:val="26"/>
                <w14:ligatures w14:val="standardContextual"/>
              </w:rPr>
              <w:t xml:space="preserve">- </w:t>
            </w:r>
            <w:r w:rsidRPr="00946FEB">
              <w:rPr>
                <w:rFonts w:eastAsiaTheme="minorHAnsi"/>
                <w:color w:val="000000" w:themeColor="text1"/>
                <w:kern w:val="2"/>
                <w:sz w:val="26"/>
                <w:szCs w:val="26"/>
                <w:lang w:val="nb-NO"/>
                <w14:ligatures w14:val="standardContextual"/>
              </w:rPr>
              <w:t>Cáp điện đấu nối hệ thống thoát sét: CXV 1 x16 mm2: 15m.</w:t>
            </w:r>
          </w:p>
          <w:p w14:paraId="66131749"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nb-NO"/>
                <w14:ligatures w14:val="standardContextual"/>
              </w:rPr>
            </w:pPr>
            <w:r w:rsidRPr="00946FEB">
              <w:rPr>
                <w:rFonts w:eastAsiaTheme="minorHAnsi"/>
                <w:kern w:val="2"/>
                <w:sz w:val="26"/>
                <w:szCs w:val="26"/>
                <w:lang w:val="nb-NO"/>
                <w14:ligatures w14:val="standardContextual"/>
              </w:rPr>
              <w:t xml:space="preserve">- </w:t>
            </w:r>
            <w:r w:rsidRPr="00946FEB">
              <w:rPr>
                <w:rFonts w:eastAsiaTheme="minorHAnsi"/>
                <w:color w:val="000000" w:themeColor="text1"/>
                <w:kern w:val="2"/>
                <w:sz w:val="26"/>
                <w:szCs w:val="26"/>
                <w:lang w:val="nb-NO"/>
                <w14:ligatures w14:val="standardContextual"/>
              </w:rPr>
              <w:t>Cáp điện đấu nối thanh cái các pha tủ điện tổng AC: CXV 1 x10 mm2: 40m.</w:t>
            </w:r>
          </w:p>
          <w:p w14:paraId="05712C41" w14:textId="77777777" w:rsidR="00401350" w:rsidRPr="00946FEB" w:rsidRDefault="00401350" w:rsidP="007A3D50">
            <w:pPr>
              <w:widowControl w:val="0"/>
              <w:tabs>
                <w:tab w:val="left" w:pos="314"/>
                <w:tab w:val="left" w:pos="529"/>
              </w:tabs>
              <w:rPr>
                <w:rFonts w:eastAsiaTheme="minorHAnsi"/>
                <w:kern w:val="2"/>
                <w:sz w:val="26"/>
                <w:szCs w:val="26"/>
                <w:lang w:val="nb-NO"/>
                <w14:ligatures w14:val="standardContextual"/>
              </w:rPr>
            </w:pPr>
            <w:r w:rsidRPr="00946FEB">
              <w:rPr>
                <w:rFonts w:eastAsiaTheme="minorHAnsi"/>
                <w:kern w:val="2"/>
                <w:sz w:val="26"/>
                <w:szCs w:val="26"/>
                <w:lang w:val="nb-NO"/>
                <w14:ligatures w14:val="standardContextual"/>
              </w:rPr>
              <w:t xml:space="preserve">- Phương thức lắp đặt: </w:t>
            </w:r>
            <w:r w:rsidRPr="00946FEB">
              <w:rPr>
                <w:rFonts w:eastAsiaTheme="minorHAnsi"/>
                <w:kern w:val="2"/>
                <w:sz w:val="26"/>
                <w:szCs w:val="26"/>
                <w:lang w:val="vi-VN"/>
                <w14:ligatures w14:val="standardContextual"/>
              </w:rPr>
              <w:t>treo</w:t>
            </w:r>
            <w:r w:rsidRPr="00946FEB">
              <w:rPr>
                <w:rFonts w:eastAsiaTheme="minorHAnsi"/>
                <w:kern w:val="2"/>
                <w:sz w:val="26"/>
                <w:szCs w:val="26"/>
                <w:lang w:val="nb-NO"/>
                <w14:ligatures w14:val="standardContextual"/>
              </w:rPr>
              <w:t xml:space="preserve"> tường.</w:t>
            </w:r>
          </w:p>
          <w:p w14:paraId="61BB8032" w14:textId="77777777" w:rsidR="00401350" w:rsidRPr="00946FEB" w:rsidRDefault="00401350" w:rsidP="007A3D50">
            <w:pPr>
              <w:widowControl w:val="0"/>
              <w:tabs>
                <w:tab w:val="left" w:pos="314"/>
                <w:tab w:val="left" w:pos="529"/>
              </w:tabs>
              <w:rPr>
                <w:rFonts w:eastAsiaTheme="minorHAnsi"/>
                <w:kern w:val="2"/>
                <w:sz w:val="26"/>
                <w:szCs w:val="26"/>
                <w:lang w:val="nb-NO"/>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7131DC0C"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20D3A90E"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01</w:t>
            </w:r>
          </w:p>
        </w:tc>
      </w:tr>
      <w:tr w:rsidR="00401350" w:rsidRPr="00946FEB" w14:paraId="4CB41CE3"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167B7C98"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
                <w:kern w:val="2"/>
                <w:sz w:val="26"/>
                <w:szCs w:val="26"/>
                <w14:ligatures w14:val="standardContextual"/>
              </w:rPr>
              <w:t>II</w:t>
            </w:r>
          </w:p>
        </w:tc>
        <w:tc>
          <w:tcPr>
            <w:tcW w:w="1015" w:type="pct"/>
            <w:tcBorders>
              <w:top w:val="single" w:sz="4" w:space="0" w:color="000000"/>
              <w:left w:val="single" w:sz="4" w:space="0" w:color="000000"/>
              <w:bottom w:val="single" w:sz="4" w:space="0" w:color="000000"/>
              <w:right w:val="single" w:sz="4" w:space="0" w:color="000000"/>
            </w:tcBorders>
          </w:tcPr>
          <w:p w14:paraId="1A67869F"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
                <w:kern w:val="2"/>
                <w:sz w:val="26"/>
                <w:szCs w:val="26"/>
                <w14:ligatures w14:val="standardContextual"/>
              </w:rPr>
              <w:t xml:space="preserve">Nâng cấp, bổ sung </w:t>
            </w:r>
            <w:bookmarkStart w:id="4" w:name="_Hlk199411092"/>
            <w:r w:rsidRPr="00946FEB">
              <w:rPr>
                <w:rFonts w:eastAsiaTheme="minorHAnsi"/>
                <w:b/>
                <w:kern w:val="2"/>
                <w:sz w:val="26"/>
                <w:szCs w:val="26"/>
                <w14:ligatures w14:val="standardContextual"/>
              </w:rPr>
              <w:t>hệ thống thu thập, phân tích số liệu, quản lý, giám sát, điều khiển trung tâm dữ liệu</w:t>
            </w:r>
            <w:bookmarkEnd w:id="4"/>
          </w:p>
        </w:tc>
        <w:tc>
          <w:tcPr>
            <w:tcW w:w="2332" w:type="pct"/>
            <w:tcBorders>
              <w:top w:val="single" w:sz="4" w:space="0" w:color="000000"/>
              <w:left w:val="single" w:sz="4" w:space="0" w:color="000000"/>
              <w:bottom w:val="single" w:sz="4" w:space="0" w:color="000000"/>
              <w:right w:val="single" w:sz="4" w:space="0" w:color="000000"/>
            </w:tcBorders>
          </w:tcPr>
          <w:p w14:paraId="10A44C78" w14:textId="77777777" w:rsidR="00401350" w:rsidRPr="00946FEB" w:rsidRDefault="00401350" w:rsidP="007A3D50">
            <w:pPr>
              <w:widowControl w:val="0"/>
              <w:contextualSpacing/>
              <w:rPr>
                <w:rFonts w:eastAsiaTheme="minorHAnsi"/>
                <w:bCs/>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0A164EBF"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14D79CE0"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r>
      <w:tr w:rsidR="00401350" w:rsidRPr="00946FEB" w14:paraId="1A8E3486"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34C50F7A" w14:textId="77777777" w:rsidR="00401350" w:rsidRPr="00946FEB" w:rsidRDefault="00401350" w:rsidP="007A3D50">
            <w:pPr>
              <w:widowControl w:val="0"/>
              <w:suppressAutoHyphens/>
              <w:jc w:val="center"/>
              <w:rPr>
                <w:rFonts w:eastAsiaTheme="minorHAnsi"/>
                <w:b/>
                <w:kern w:val="2"/>
                <w:sz w:val="26"/>
                <w:szCs w:val="26"/>
                <w14:ligatures w14:val="standardContextual"/>
              </w:rPr>
            </w:pPr>
            <w:r w:rsidRPr="00946FEB">
              <w:rPr>
                <w:rFonts w:eastAsiaTheme="minorHAnsi"/>
                <w:b/>
                <w:kern w:val="2"/>
                <w:sz w:val="26"/>
                <w:szCs w:val="26"/>
                <w14:ligatures w14:val="standardContextual"/>
              </w:rPr>
              <w:t>1</w:t>
            </w:r>
          </w:p>
        </w:tc>
        <w:tc>
          <w:tcPr>
            <w:tcW w:w="1015" w:type="pct"/>
            <w:tcBorders>
              <w:top w:val="single" w:sz="4" w:space="0" w:color="000000"/>
              <w:left w:val="single" w:sz="4" w:space="0" w:color="000000"/>
              <w:bottom w:val="single" w:sz="4" w:space="0" w:color="000000"/>
              <w:right w:val="single" w:sz="4" w:space="0" w:color="000000"/>
            </w:tcBorders>
          </w:tcPr>
          <w:p w14:paraId="06EF7B17" w14:textId="77777777" w:rsidR="00401350" w:rsidRPr="00946FEB" w:rsidRDefault="00401350" w:rsidP="007A3D50">
            <w:pPr>
              <w:widowControl w:val="0"/>
              <w:suppressAutoHyphens/>
              <w:rPr>
                <w:rFonts w:eastAsiaTheme="minorHAnsi"/>
                <w:b/>
                <w:kern w:val="2"/>
                <w:sz w:val="26"/>
                <w:szCs w:val="26"/>
                <w14:ligatures w14:val="standardContextual"/>
              </w:rPr>
            </w:pPr>
            <w:r w:rsidRPr="00946FEB">
              <w:rPr>
                <w:rFonts w:eastAsiaTheme="minorHAnsi"/>
                <w:b/>
                <w:kern w:val="2"/>
                <w:sz w:val="26"/>
                <w:szCs w:val="26"/>
                <w14:ligatures w14:val="standardContextual"/>
              </w:rPr>
              <w:t>Tại Đà Nẵng</w:t>
            </w:r>
          </w:p>
        </w:tc>
        <w:tc>
          <w:tcPr>
            <w:tcW w:w="2332" w:type="pct"/>
            <w:tcBorders>
              <w:top w:val="single" w:sz="4" w:space="0" w:color="000000"/>
              <w:left w:val="single" w:sz="4" w:space="0" w:color="000000"/>
              <w:bottom w:val="single" w:sz="4" w:space="0" w:color="000000"/>
              <w:right w:val="single" w:sz="4" w:space="0" w:color="000000"/>
            </w:tcBorders>
          </w:tcPr>
          <w:p w14:paraId="2C51C493" w14:textId="77777777" w:rsidR="00401350" w:rsidRPr="00946FEB" w:rsidRDefault="00401350" w:rsidP="007A3D50">
            <w:pPr>
              <w:widowControl w:val="0"/>
              <w:contextualSpacing/>
              <w:rPr>
                <w:rFonts w:eastAsiaTheme="minorHAnsi"/>
                <w:bCs/>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57EEFD1D"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067126D8"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r>
      <w:tr w:rsidR="00401350" w:rsidRPr="00946FEB" w14:paraId="60D630C3"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5C81B37F"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1.1</w:t>
            </w:r>
          </w:p>
        </w:tc>
        <w:tc>
          <w:tcPr>
            <w:tcW w:w="1015" w:type="pct"/>
            <w:tcBorders>
              <w:top w:val="single" w:sz="4" w:space="0" w:color="000000"/>
              <w:left w:val="single" w:sz="4" w:space="0" w:color="000000"/>
              <w:bottom w:val="single" w:sz="4" w:space="0" w:color="000000"/>
              <w:right w:val="single" w:sz="4" w:space="0" w:color="000000"/>
            </w:tcBorders>
          </w:tcPr>
          <w:p w14:paraId="76CFFF87"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Thiết bị kết nối cảm biến môi trường</w:t>
            </w:r>
          </w:p>
        </w:tc>
        <w:tc>
          <w:tcPr>
            <w:tcW w:w="2332" w:type="pct"/>
            <w:tcBorders>
              <w:top w:val="single" w:sz="4" w:space="0" w:color="000000"/>
              <w:left w:val="single" w:sz="4" w:space="0" w:color="000000"/>
              <w:bottom w:val="single" w:sz="4" w:space="0" w:color="000000"/>
              <w:right w:val="single" w:sz="4" w:space="0" w:color="000000"/>
            </w:tcBorders>
          </w:tcPr>
          <w:p w14:paraId="248AC991"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Thiết</w:t>
            </w:r>
            <w:r w:rsidRPr="00946FEB">
              <w:rPr>
                <w:rFonts w:eastAsiaTheme="minorHAnsi"/>
                <w:kern w:val="2"/>
                <w:sz w:val="26"/>
                <w:szCs w:val="26"/>
                <w:lang w:val="vi-VN"/>
                <w14:ligatures w14:val="standardContextual"/>
              </w:rPr>
              <w:t xml:space="preserve"> bị</w:t>
            </w:r>
            <w:r w:rsidRPr="00946FEB">
              <w:rPr>
                <w:rFonts w:eastAsiaTheme="minorHAnsi"/>
                <w:kern w:val="2"/>
                <w:sz w:val="26"/>
                <w:szCs w:val="26"/>
                <w14:ligatures w14:val="standardContextual"/>
              </w:rPr>
              <w:t xml:space="preserve"> kết</w:t>
            </w:r>
            <w:r w:rsidRPr="00946FEB">
              <w:rPr>
                <w:rFonts w:eastAsiaTheme="minorHAnsi"/>
                <w:kern w:val="2"/>
                <w:sz w:val="26"/>
                <w:szCs w:val="26"/>
                <w:lang w:val="vi-VN"/>
                <w14:ligatures w14:val="standardContextual"/>
              </w:rPr>
              <w:t xml:space="preserve"> </w:t>
            </w:r>
            <w:r w:rsidRPr="00946FEB">
              <w:rPr>
                <w:rFonts w:eastAsiaTheme="minorHAnsi"/>
                <w:kern w:val="2"/>
                <w:sz w:val="26"/>
                <w:szCs w:val="26"/>
                <w14:ligatures w14:val="standardContextual"/>
              </w:rPr>
              <w:t>nối</w:t>
            </w:r>
            <w:r w:rsidRPr="00946FEB">
              <w:rPr>
                <w:rFonts w:eastAsiaTheme="minorHAnsi"/>
                <w:kern w:val="2"/>
                <w:sz w:val="26"/>
                <w:szCs w:val="26"/>
                <w:lang w:val="vi-VN"/>
                <w14:ligatures w14:val="standardContextual"/>
              </w:rPr>
              <w:t xml:space="preserve"> </w:t>
            </w:r>
            <w:r w:rsidRPr="00946FEB">
              <w:rPr>
                <w:rFonts w:eastAsiaTheme="minorHAnsi"/>
                <w:kern w:val="2"/>
                <w:sz w:val="26"/>
                <w:szCs w:val="26"/>
                <w14:ligatures w14:val="standardContextual"/>
              </w:rPr>
              <w:t>mở</w:t>
            </w:r>
            <w:r w:rsidRPr="00946FEB">
              <w:rPr>
                <w:rFonts w:eastAsiaTheme="minorHAnsi"/>
                <w:kern w:val="2"/>
                <w:sz w:val="26"/>
                <w:szCs w:val="26"/>
                <w:lang w:val="vi-VN"/>
                <w14:ligatures w14:val="standardContextual"/>
              </w:rPr>
              <w:t xml:space="preserve"> rộng, hỗ trợ kết nối </w:t>
            </w:r>
            <w:r w:rsidRPr="00946FEB">
              <w:rPr>
                <w:rFonts w:eastAsiaTheme="minorHAnsi"/>
                <w:kern w:val="2"/>
                <w:sz w:val="26"/>
                <w:szCs w:val="26"/>
                <w14:ligatures w14:val="standardContextual"/>
              </w:rPr>
              <w:t xml:space="preserve">thiết bị cảm biến môi trường nhiệt độ, độ ẩm. </w:t>
            </w:r>
          </w:p>
          <w:p w14:paraId="7B638C53"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Thiết bị Rackmount, 1 U.</w:t>
            </w:r>
          </w:p>
          <w:p w14:paraId="350B4563"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Cổng giao tiếp kết nối chuẩn RJ45.</w:t>
            </w:r>
          </w:p>
          <w:p w14:paraId="0C71BCE9" w14:textId="77777777" w:rsidR="00401350" w:rsidRPr="00946FEB" w:rsidRDefault="00401350" w:rsidP="007A3D50">
            <w:pPr>
              <w:widowControl w:val="0"/>
              <w:tabs>
                <w:tab w:val="left" w:pos="314"/>
                <w:tab w:val="left" w:pos="529"/>
              </w:tabs>
              <w:jc w:val="left"/>
              <w:rPr>
                <w:rFonts w:eastAsiaTheme="minorHAnsi"/>
                <w:bCs/>
                <w:kern w:val="2"/>
                <w:sz w:val="26"/>
                <w:szCs w:val="26"/>
                <w14:ligatures w14:val="standardContextual"/>
              </w:rPr>
            </w:pPr>
            <w:r w:rsidRPr="00946FEB">
              <w:rPr>
                <w:rFonts w:eastAsiaTheme="minorHAnsi"/>
                <w:kern w:val="2"/>
                <w:sz w:val="26"/>
                <w:szCs w:val="26"/>
                <w14:ligatures w14:val="standardContextual"/>
              </w:rPr>
              <w:t>- 06 cổng giao tiếp kết nối đến thiết bị (sensors) c</w:t>
            </w:r>
            <w:r w:rsidRPr="00946FEB">
              <w:rPr>
                <w:rFonts w:eastAsiaTheme="minorHAnsi"/>
                <w:bCs/>
                <w:kern w:val="2"/>
                <w:sz w:val="26"/>
                <w:szCs w:val="26"/>
                <w14:ligatures w14:val="standardContextual"/>
              </w:rPr>
              <w:t>ảm biến môi trường nhiệt độ, độ ẩm.</w:t>
            </w:r>
          </w:p>
          <w:p w14:paraId="0268F73D" w14:textId="6C65EB79"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Tương thích với thiết bị quản lý và các thiết bị cảm biến môi trường nhiệt độ, </w:t>
            </w:r>
            <w:r w:rsidRPr="00946FEB">
              <w:rPr>
                <w:rFonts w:eastAsiaTheme="minorHAnsi"/>
                <w:kern w:val="2"/>
                <w:sz w:val="26"/>
                <w:szCs w:val="26"/>
                <w14:ligatures w14:val="standardContextual"/>
              </w:rPr>
              <w:lastRenderedPageBreak/>
              <w:t>độ ẩm tại phòng máy chủ</w:t>
            </w:r>
            <w:r w:rsidRPr="00946FEB">
              <w:rPr>
                <w:rFonts w:eastAsiaTheme="minorHAnsi"/>
                <w:kern w:val="2"/>
                <w:sz w:val="26"/>
                <w:szCs w:val="26"/>
                <w:lang w:val="vi-VN"/>
                <w14:ligatures w14:val="standardContextual"/>
              </w:rPr>
              <w:t xml:space="preserve"> hiện </w:t>
            </w:r>
            <w:r w:rsidRPr="00946FEB">
              <w:rPr>
                <w:rFonts w:eastAsiaTheme="minorHAnsi"/>
                <w:kern w:val="2"/>
                <w:sz w:val="26"/>
                <w:szCs w:val="26"/>
                <w14:ligatures w14:val="standardContextual"/>
              </w:rPr>
              <w:t>có</w:t>
            </w:r>
            <w:r w:rsidRPr="00946FEB">
              <w:rPr>
                <w:rFonts w:eastAsiaTheme="minorHAnsi"/>
                <w:kern w:val="2"/>
                <w:sz w:val="26"/>
                <w:szCs w:val="26"/>
                <w:lang w:val="vi-VN"/>
                <w14:ligatures w14:val="standardContextual"/>
              </w:rPr>
              <w:t xml:space="preserve"> (</w:t>
            </w:r>
            <w:r w:rsidR="00B13090" w:rsidRPr="00946FEB">
              <w:rPr>
                <w:rFonts w:eastAsiaTheme="minorHAnsi"/>
                <w:kern w:val="2"/>
                <w:sz w:val="26"/>
                <w:szCs w:val="26"/>
                <w14:ligatures w14:val="standardContextual"/>
              </w:rPr>
              <w:t>Thiết bị</w:t>
            </w:r>
            <w:r w:rsidR="00590538" w:rsidRPr="00946FEB">
              <w:rPr>
                <w:rFonts w:eastAsiaTheme="minorHAnsi"/>
                <w:kern w:val="2"/>
                <w:sz w:val="26"/>
                <w:szCs w:val="26"/>
                <w14:ligatures w14:val="standardContextual"/>
              </w:rPr>
              <w:t xml:space="preserve"> </w:t>
            </w:r>
            <w:r w:rsidR="00590538" w:rsidRPr="006A54E8">
              <w:rPr>
                <w:bCs/>
                <w:sz w:val="26"/>
                <w:szCs w:val="26"/>
              </w:rPr>
              <w:t>Netbotz</w:t>
            </w:r>
            <w:r w:rsidR="00B13090" w:rsidRPr="00946FEB">
              <w:rPr>
                <w:bCs/>
                <w:sz w:val="26"/>
                <w:szCs w:val="26"/>
              </w:rPr>
              <w:t xml:space="preserve">: </w:t>
            </w:r>
            <w:r w:rsidR="00590538" w:rsidRPr="00946FEB">
              <w:rPr>
                <w:sz w:val="26"/>
                <w:szCs w:val="26"/>
                <w:lang w:val="nl-NL"/>
              </w:rPr>
              <w:t>NBRK0570</w:t>
            </w:r>
            <w:r w:rsidR="00B13090" w:rsidRPr="00946FEB">
              <w:rPr>
                <w:sz w:val="26"/>
                <w:szCs w:val="26"/>
                <w:lang w:val="nl-NL"/>
              </w:rPr>
              <w:t>, hãng Schneider</w:t>
            </w:r>
            <w:r w:rsidRPr="00946FEB">
              <w:rPr>
                <w:rFonts w:eastAsiaTheme="minorHAnsi"/>
                <w:kern w:val="2"/>
                <w:sz w:val="26"/>
                <w:szCs w:val="26"/>
                <w:lang w:val="vi-VN"/>
                <w14:ligatures w14:val="standardContextual"/>
              </w:rPr>
              <w:t>)</w:t>
            </w:r>
          </w:p>
          <w:p w14:paraId="0FE1824E"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5950A515"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lastRenderedPageBreak/>
              <w:t>Bộ</w:t>
            </w:r>
          </w:p>
        </w:tc>
        <w:tc>
          <w:tcPr>
            <w:tcW w:w="615" w:type="pct"/>
            <w:tcBorders>
              <w:top w:val="single" w:sz="4" w:space="0" w:color="000000"/>
              <w:left w:val="single" w:sz="4" w:space="0" w:color="000000"/>
              <w:bottom w:val="single" w:sz="4" w:space="0" w:color="000000"/>
              <w:right w:val="single" w:sz="4" w:space="0" w:color="000000"/>
            </w:tcBorders>
          </w:tcPr>
          <w:p w14:paraId="05D9F0B2"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02</w:t>
            </w:r>
          </w:p>
        </w:tc>
      </w:tr>
      <w:tr w:rsidR="00401350" w:rsidRPr="00946FEB" w14:paraId="4F54133A"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14199E8E"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1.2</w:t>
            </w:r>
          </w:p>
        </w:tc>
        <w:tc>
          <w:tcPr>
            <w:tcW w:w="1015" w:type="pct"/>
            <w:tcBorders>
              <w:top w:val="single" w:sz="4" w:space="0" w:color="000000"/>
              <w:left w:val="single" w:sz="4" w:space="0" w:color="000000"/>
              <w:bottom w:val="single" w:sz="4" w:space="0" w:color="000000"/>
              <w:right w:val="single" w:sz="4" w:space="0" w:color="000000"/>
            </w:tcBorders>
          </w:tcPr>
          <w:p w14:paraId="35E46EC6"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Cảm biến môi trường nhiệt độ, độ ẩm</w:t>
            </w:r>
          </w:p>
        </w:tc>
        <w:tc>
          <w:tcPr>
            <w:tcW w:w="2332" w:type="pct"/>
            <w:tcBorders>
              <w:top w:val="single" w:sz="4" w:space="0" w:color="000000"/>
              <w:left w:val="single" w:sz="4" w:space="0" w:color="000000"/>
              <w:bottom w:val="single" w:sz="4" w:space="0" w:color="000000"/>
              <w:right w:val="single" w:sz="4" w:space="0" w:color="000000"/>
            </w:tcBorders>
          </w:tcPr>
          <w:p w14:paraId="177A7CD2"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Có chức năng cảm biến môi trường nhiệt độ, độ ẩm.</w:t>
            </w:r>
          </w:p>
          <w:p w14:paraId="5113446D"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Chiều dài dây cảm biến: &gt;= 3,9m</w:t>
            </w:r>
          </w:p>
          <w:p w14:paraId="6B34F604"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w:t>
            </w:r>
            <w:r w:rsidRPr="00946FEB">
              <w:rPr>
                <w:rFonts w:eastAsiaTheme="minorHAnsi"/>
                <w:kern w:val="2"/>
                <w:sz w:val="26"/>
                <w:szCs w:val="26"/>
                <w:lang w:val="vi-VN"/>
                <w14:ligatures w14:val="standardContextual"/>
              </w:rPr>
              <w:t xml:space="preserve"> trợ </w:t>
            </w:r>
            <w:r w:rsidRPr="00946FEB">
              <w:rPr>
                <w:rFonts w:eastAsiaTheme="minorHAnsi"/>
                <w:kern w:val="2"/>
                <w:sz w:val="26"/>
                <w:szCs w:val="26"/>
                <w14:ligatures w14:val="standardContextual"/>
              </w:rPr>
              <w:t>kết nối RJ 45.</w:t>
            </w:r>
          </w:p>
          <w:p w14:paraId="69CEF149"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 Tương thích với thiết bị kết nối cảm biến môi trường</w:t>
            </w:r>
          </w:p>
          <w:p w14:paraId="430B64D9" w14:textId="77777777" w:rsidR="00401350" w:rsidRPr="00946FEB" w:rsidRDefault="00401350" w:rsidP="007A3D50">
            <w:pPr>
              <w:widowControl w:val="0"/>
              <w:tabs>
                <w:tab w:val="left" w:pos="314"/>
                <w:tab w:val="left" w:pos="529"/>
              </w:tabs>
              <w:rPr>
                <w:rFonts w:eastAsiaTheme="minorHAnsi"/>
                <w:bCs/>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27289ED1"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5C61846D"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10</w:t>
            </w:r>
          </w:p>
        </w:tc>
      </w:tr>
      <w:tr w:rsidR="00401350" w:rsidRPr="00946FEB" w14:paraId="5E832634"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67727055"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1.3</w:t>
            </w:r>
          </w:p>
        </w:tc>
        <w:tc>
          <w:tcPr>
            <w:tcW w:w="1015" w:type="pct"/>
            <w:tcBorders>
              <w:top w:val="single" w:sz="4" w:space="0" w:color="000000"/>
              <w:left w:val="single" w:sz="4" w:space="0" w:color="000000"/>
              <w:bottom w:val="single" w:sz="4" w:space="0" w:color="000000"/>
              <w:right w:val="single" w:sz="4" w:space="0" w:color="000000"/>
            </w:tcBorders>
          </w:tcPr>
          <w:p w14:paraId="2C4C6C09"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Cảm biến rò rỉ nước</w:t>
            </w:r>
          </w:p>
        </w:tc>
        <w:tc>
          <w:tcPr>
            <w:tcW w:w="2332" w:type="pct"/>
            <w:tcBorders>
              <w:top w:val="single" w:sz="4" w:space="0" w:color="000000"/>
              <w:left w:val="single" w:sz="4" w:space="0" w:color="000000"/>
              <w:bottom w:val="single" w:sz="4" w:space="0" w:color="000000"/>
              <w:right w:val="single" w:sz="4" w:space="0" w:color="000000"/>
            </w:tcBorders>
          </w:tcPr>
          <w:p w14:paraId="0AD9521D"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Có chức năng phát hiện, cảnh báo rò rỉ nước.</w:t>
            </w:r>
          </w:p>
          <w:p w14:paraId="4E2FE8E4"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Chiều dài dây cảm biến: &gt;= 6,1m</w:t>
            </w:r>
          </w:p>
          <w:p w14:paraId="1F06622D"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 Tương thích kết nối với thiết bị kết</w:t>
            </w:r>
            <w:r w:rsidRPr="00946FEB">
              <w:rPr>
                <w:rFonts w:eastAsiaTheme="minorHAnsi"/>
                <w:kern w:val="2"/>
                <w:sz w:val="26"/>
                <w:szCs w:val="26"/>
                <w:lang w:val="vi-VN"/>
                <w14:ligatures w14:val="standardContextual"/>
              </w:rPr>
              <w:t xml:space="preserve"> nối cảm biến môi trường</w:t>
            </w:r>
            <w:r w:rsidRPr="00946FEB">
              <w:rPr>
                <w:rFonts w:eastAsiaTheme="minorHAnsi"/>
                <w:kern w:val="2"/>
                <w:sz w:val="26"/>
                <w:szCs w:val="26"/>
                <w14:ligatures w14:val="standardContextual"/>
              </w:rPr>
              <w:t>.</w:t>
            </w:r>
          </w:p>
        </w:tc>
        <w:tc>
          <w:tcPr>
            <w:tcW w:w="616" w:type="pct"/>
            <w:tcBorders>
              <w:top w:val="single" w:sz="4" w:space="0" w:color="000000"/>
              <w:left w:val="single" w:sz="4" w:space="0" w:color="000000"/>
              <w:bottom w:val="single" w:sz="4" w:space="0" w:color="000000"/>
              <w:right w:val="single" w:sz="4" w:space="0" w:color="000000"/>
            </w:tcBorders>
          </w:tcPr>
          <w:p w14:paraId="52F108AD"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03E6B4C3"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02</w:t>
            </w:r>
          </w:p>
        </w:tc>
      </w:tr>
      <w:tr w:rsidR="00401350" w:rsidRPr="00946FEB" w14:paraId="20CF42DA" w14:textId="77777777" w:rsidTr="00401350">
        <w:trPr>
          <w:trHeight w:val="1028"/>
        </w:trPr>
        <w:tc>
          <w:tcPr>
            <w:tcW w:w="422" w:type="pct"/>
            <w:tcBorders>
              <w:top w:val="single" w:sz="4" w:space="0" w:color="000000"/>
              <w:left w:val="single" w:sz="4" w:space="0" w:color="000000"/>
              <w:bottom w:val="single" w:sz="4" w:space="0" w:color="000000"/>
              <w:right w:val="single" w:sz="4" w:space="0" w:color="000000"/>
            </w:tcBorders>
          </w:tcPr>
          <w:p w14:paraId="685D8576"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1.4</w:t>
            </w:r>
          </w:p>
        </w:tc>
        <w:tc>
          <w:tcPr>
            <w:tcW w:w="1015" w:type="pct"/>
            <w:tcBorders>
              <w:top w:val="single" w:sz="4" w:space="0" w:color="000000"/>
              <w:left w:val="single" w:sz="4" w:space="0" w:color="000000"/>
              <w:bottom w:val="single" w:sz="4" w:space="0" w:color="000000"/>
              <w:right w:val="single" w:sz="4" w:space="0" w:color="000000"/>
            </w:tcBorders>
          </w:tcPr>
          <w:p w14:paraId="66D5E146"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Đồng hồ giám sát năng lượng</w:t>
            </w:r>
          </w:p>
        </w:tc>
        <w:tc>
          <w:tcPr>
            <w:tcW w:w="2332" w:type="pct"/>
            <w:tcBorders>
              <w:top w:val="single" w:sz="4" w:space="0" w:color="000000"/>
              <w:left w:val="single" w:sz="4" w:space="0" w:color="000000"/>
              <w:bottom w:val="single" w:sz="4" w:space="0" w:color="000000"/>
              <w:right w:val="single" w:sz="4" w:space="0" w:color="000000"/>
            </w:tcBorders>
          </w:tcPr>
          <w:p w14:paraId="3630195D"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Có chức năng, theo dõi công suất, chất lượng nguồn điện cung cấp và phân phối.</w:t>
            </w:r>
          </w:p>
          <w:p w14:paraId="6E49E3F1"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 trợ cổng giao tiếp: RS485.</w:t>
            </w:r>
          </w:p>
          <w:p w14:paraId="23BA889E"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 trợ giám sát điện áp: 35 – 480V DC.</w:t>
            </w:r>
          </w:p>
          <w:p w14:paraId="4617D6D0"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 trợ giám sát tần số: 45 – 70Hz.</w:t>
            </w:r>
          </w:p>
          <w:p w14:paraId="1B98B2FF" w14:textId="3E463E4C"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 Tương thích với thiết bị quản lý, giám sát tập trung tại phòng máy chủ hiện</w:t>
            </w:r>
            <w:r w:rsidRPr="00946FEB">
              <w:rPr>
                <w:rFonts w:eastAsiaTheme="minorHAnsi"/>
                <w:kern w:val="2"/>
                <w:sz w:val="26"/>
                <w:szCs w:val="26"/>
                <w:lang w:val="vi-VN"/>
                <w14:ligatures w14:val="standardContextual"/>
              </w:rPr>
              <w:t xml:space="preserve"> </w:t>
            </w:r>
            <w:r w:rsidRPr="00946FEB">
              <w:rPr>
                <w:rFonts w:eastAsiaTheme="minorHAnsi"/>
                <w:kern w:val="2"/>
                <w:sz w:val="26"/>
                <w:szCs w:val="26"/>
                <w14:ligatures w14:val="standardContextual"/>
              </w:rPr>
              <w:t>có</w:t>
            </w:r>
            <w:r w:rsidR="00B13090" w:rsidRPr="00946FEB">
              <w:rPr>
                <w:rFonts w:eastAsiaTheme="minorHAnsi"/>
                <w:kern w:val="2"/>
                <w:sz w:val="26"/>
                <w:szCs w:val="26"/>
                <w14:ligatures w14:val="standardContextual"/>
              </w:rPr>
              <w:t xml:space="preserve"> (</w:t>
            </w:r>
            <w:r w:rsidR="008D2BFF" w:rsidRPr="00946FEB">
              <w:rPr>
                <w:rFonts w:eastAsiaTheme="minorHAnsi"/>
                <w:kern w:val="2"/>
                <w:sz w:val="26"/>
                <w:szCs w:val="26"/>
                <w14:ligatures w14:val="standardContextual"/>
              </w:rPr>
              <w:t>Máy chủ</w:t>
            </w:r>
            <w:r w:rsidR="00846E93" w:rsidRPr="00946FEB">
              <w:rPr>
                <w:rFonts w:eastAsiaTheme="minorHAnsi"/>
                <w:kern w:val="2"/>
                <w:sz w:val="26"/>
                <w:szCs w:val="26"/>
                <w14:ligatures w14:val="standardContextual"/>
              </w:rPr>
              <w:t xml:space="preserve"> DCIM của</w:t>
            </w:r>
            <w:r w:rsidR="00846E93" w:rsidRPr="00946FEB">
              <w:rPr>
                <w:sz w:val="26"/>
                <w:szCs w:val="26"/>
                <w:lang w:val="vi-VN"/>
              </w:rPr>
              <w:t xml:space="preserve"> </w:t>
            </w:r>
            <w:r w:rsidR="00846E93" w:rsidRPr="00946FEB">
              <w:rPr>
                <w:rFonts w:eastAsiaTheme="minorHAnsi"/>
                <w:kern w:val="2"/>
                <w:sz w:val="26"/>
                <w:szCs w:val="26"/>
                <w:lang w:val="vi-VN"/>
                <w14:ligatures w14:val="standardContextual"/>
              </w:rPr>
              <w:t>hãng sản xuất Schneider</w:t>
            </w:r>
            <w:r w:rsidR="00B13090" w:rsidRPr="00946FEB">
              <w:rPr>
                <w:rFonts w:eastAsiaTheme="minorHAnsi"/>
                <w:kern w:val="2"/>
                <w:sz w:val="26"/>
                <w:szCs w:val="26"/>
                <w14:ligatures w14:val="standardContextual"/>
              </w:rPr>
              <w:t>)</w:t>
            </w:r>
            <w:r w:rsidRPr="00946FEB">
              <w:rPr>
                <w:rFonts w:eastAsiaTheme="minorHAnsi"/>
                <w:kern w:val="2"/>
                <w:sz w:val="26"/>
                <w:szCs w:val="26"/>
                <w:lang w:val="vi-VN"/>
                <w14:ligatures w14:val="standardContextual"/>
              </w:rPr>
              <w:t>.</w:t>
            </w:r>
          </w:p>
          <w:p w14:paraId="4C179469"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3FA56DB1"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486DE835"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02</w:t>
            </w:r>
          </w:p>
        </w:tc>
      </w:tr>
      <w:tr w:rsidR="00401350" w:rsidRPr="00946FEB" w14:paraId="433FD7D0"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A446B7A"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
                <w:kern w:val="2"/>
                <w:sz w:val="26"/>
                <w:szCs w:val="26"/>
                <w14:ligatures w14:val="standardContextual"/>
              </w:rPr>
              <w:t>III</w:t>
            </w:r>
          </w:p>
        </w:tc>
        <w:tc>
          <w:tcPr>
            <w:tcW w:w="1015" w:type="pct"/>
            <w:tcBorders>
              <w:top w:val="single" w:sz="4" w:space="0" w:color="000000"/>
              <w:left w:val="single" w:sz="4" w:space="0" w:color="000000"/>
              <w:bottom w:val="single" w:sz="4" w:space="0" w:color="000000"/>
              <w:right w:val="single" w:sz="4" w:space="0" w:color="000000"/>
            </w:tcBorders>
          </w:tcPr>
          <w:p w14:paraId="3DDC0FB2"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
                <w:kern w:val="2"/>
                <w:sz w:val="26"/>
                <w:szCs w:val="26"/>
                <w14:ligatures w14:val="standardContextual"/>
              </w:rPr>
              <w:t xml:space="preserve">Bổ sung, nâng cấp các </w:t>
            </w:r>
            <w:bookmarkStart w:id="5" w:name="_Hlk199411105"/>
            <w:r w:rsidRPr="00946FEB">
              <w:rPr>
                <w:rFonts w:eastAsiaTheme="minorHAnsi"/>
                <w:b/>
                <w:kern w:val="2"/>
                <w:sz w:val="26"/>
                <w:szCs w:val="26"/>
                <w14:ligatures w14:val="standardContextual"/>
              </w:rPr>
              <w:t>hệ thống hạ tầng phụ trợ, thiết bị phụ trợ đảm bảo an toàn vật lý</w:t>
            </w:r>
            <w:bookmarkEnd w:id="5"/>
          </w:p>
        </w:tc>
        <w:tc>
          <w:tcPr>
            <w:tcW w:w="2332" w:type="pct"/>
            <w:tcBorders>
              <w:top w:val="single" w:sz="4" w:space="0" w:color="000000"/>
              <w:left w:val="single" w:sz="4" w:space="0" w:color="000000"/>
              <w:bottom w:val="single" w:sz="4" w:space="0" w:color="000000"/>
              <w:right w:val="single" w:sz="4" w:space="0" w:color="000000"/>
            </w:tcBorders>
          </w:tcPr>
          <w:p w14:paraId="3E52FA7A"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105FF9DB"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4D0110BD"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r>
      <w:tr w:rsidR="00401350" w:rsidRPr="00946FEB" w14:paraId="07DBF55F"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03471338" w14:textId="77777777" w:rsidR="00401350" w:rsidRPr="00946FEB" w:rsidRDefault="00401350" w:rsidP="007A3D50">
            <w:pPr>
              <w:widowControl w:val="0"/>
              <w:suppressAutoHyphens/>
              <w:jc w:val="center"/>
              <w:rPr>
                <w:rFonts w:eastAsiaTheme="minorHAnsi"/>
                <w:b/>
                <w:kern w:val="2"/>
                <w:sz w:val="26"/>
                <w:szCs w:val="26"/>
                <w14:ligatures w14:val="standardContextual"/>
              </w:rPr>
            </w:pPr>
            <w:r w:rsidRPr="00946FEB">
              <w:rPr>
                <w:rFonts w:eastAsiaTheme="minorHAnsi"/>
                <w:b/>
                <w:kern w:val="2"/>
                <w:sz w:val="26"/>
                <w:szCs w:val="26"/>
                <w14:ligatures w14:val="standardContextual"/>
              </w:rPr>
              <w:t>1</w:t>
            </w:r>
          </w:p>
        </w:tc>
        <w:tc>
          <w:tcPr>
            <w:tcW w:w="1015" w:type="pct"/>
            <w:tcBorders>
              <w:top w:val="single" w:sz="4" w:space="0" w:color="000000"/>
              <w:left w:val="single" w:sz="4" w:space="0" w:color="000000"/>
              <w:bottom w:val="single" w:sz="4" w:space="0" w:color="000000"/>
              <w:right w:val="single" w:sz="4" w:space="0" w:color="000000"/>
            </w:tcBorders>
          </w:tcPr>
          <w:p w14:paraId="58B8F7DA" w14:textId="77777777" w:rsidR="00401350" w:rsidRPr="00946FEB" w:rsidRDefault="00401350" w:rsidP="007A3D50">
            <w:pPr>
              <w:widowControl w:val="0"/>
              <w:suppressAutoHyphens/>
              <w:rPr>
                <w:rFonts w:eastAsiaTheme="minorHAnsi"/>
                <w:b/>
                <w:kern w:val="2"/>
                <w:sz w:val="26"/>
                <w:szCs w:val="26"/>
                <w14:ligatures w14:val="standardContextual"/>
              </w:rPr>
            </w:pPr>
            <w:r w:rsidRPr="00946FEB">
              <w:rPr>
                <w:rFonts w:eastAsiaTheme="minorHAnsi"/>
                <w:b/>
                <w:kern w:val="2"/>
                <w:sz w:val="26"/>
                <w:szCs w:val="26"/>
                <w14:ligatures w14:val="standardContextual"/>
              </w:rPr>
              <w:t>Tại Hà Nội</w:t>
            </w:r>
          </w:p>
        </w:tc>
        <w:tc>
          <w:tcPr>
            <w:tcW w:w="2332" w:type="pct"/>
            <w:tcBorders>
              <w:top w:val="single" w:sz="4" w:space="0" w:color="000000"/>
              <w:left w:val="single" w:sz="4" w:space="0" w:color="000000"/>
              <w:bottom w:val="single" w:sz="4" w:space="0" w:color="000000"/>
              <w:right w:val="single" w:sz="4" w:space="0" w:color="000000"/>
            </w:tcBorders>
          </w:tcPr>
          <w:p w14:paraId="4B093BFD"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3C4F48EE"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48AD9B24"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r>
      <w:tr w:rsidR="00401350" w:rsidRPr="00946FEB" w14:paraId="131656E7"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1C6102AC"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1.1</w:t>
            </w:r>
          </w:p>
        </w:tc>
        <w:tc>
          <w:tcPr>
            <w:tcW w:w="1015" w:type="pct"/>
            <w:tcBorders>
              <w:top w:val="single" w:sz="4" w:space="0" w:color="000000"/>
              <w:left w:val="single" w:sz="4" w:space="0" w:color="000000"/>
              <w:bottom w:val="single" w:sz="4" w:space="0" w:color="000000"/>
              <w:right w:val="single" w:sz="4" w:space="0" w:color="000000"/>
            </w:tcBorders>
          </w:tcPr>
          <w:p w14:paraId="50B04D0F"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Camera giám sát an toàn an ninh</w:t>
            </w:r>
          </w:p>
        </w:tc>
        <w:tc>
          <w:tcPr>
            <w:tcW w:w="2332" w:type="pct"/>
            <w:tcBorders>
              <w:top w:val="single" w:sz="4" w:space="0" w:color="000000"/>
              <w:left w:val="single" w:sz="4" w:space="0" w:color="000000"/>
              <w:bottom w:val="single" w:sz="4" w:space="0" w:color="000000"/>
              <w:right w:val="single" w:sz="4" w:space="0" w:color="000000"/>
            </w:tcBorders>
          </w:tcPr>
          <w:p w14:paraId="16892AB8" w14:textId="77777777" w:rsidR="00401350" w:rsidRPr="00946FEB" w:rsidRDefault="00401350" w:rsidP="007A3D50">
            <w:pPr>
              <w:widowControl w:val="0"/>
              <w:tabs>
                <w:tab w:val="left" w:pos="314"/>
                <w:tab w:val="left" w:pos="529"/>
              </w:tabs>
              <w:jc w:val="left"/>
              <w:rPr>
                <w:rFonts w:eastAsiaTheme="minorHAnsi"/>
                <w:bCs/>
                <w:kern w:val="2"/>
                <w:sz w:val="26"/>
                <w:szCs w:val="26"/>
                <w14:ligatures w14:val="standardContextual"/>
              </w:rPr>
            </w:pPr>
            <w:r w:rsidRPr="00946FEB">
              <w:rPr>
                <w:rFonts w:eastAsiaTheme="minorHAnsi"/>
                <w:bCs/>
                <w:kern w:val="2"/>
                <w:sz w:val="26"/>
                <w:szCs w:val="26"/>
                <w14:ligatures w14:val="standardContextual"/>
              </w:rPr>
              <w:t>- Chủng loại Camera IP, hỗ trợ giao thức IPv4/</w:t>
            </w:r>
            <w:r w:rsidRPr="00946FEB">
              <w:rPr>
                <w:rFonts w:eastAsiaTheme="minorHAnsi"/>
                <w:bCs/>
                <w:kern w:val="2"/>
                <w:sz w:val="26"/>
                <w:szCs w:val="26"/>
                <w:lang w:val="vi-VN"/>
                <w14:ligatures w14:val="standardContextual"/>
              </w:rPr>
              <w:t>/</w:t>
            </w:r>
            <w:r w:rsidRPr="00946FEB">
              <w:rPr>
                <w:rFonts w:eastAsiaTheme="minorHAnsi"/>
                <w:bCs/>
                <w:kern w:val="2"/>
                <w:sz w:val="26"/>
                <w:szCs w:val="26"/>
                <w14:ligatures w14:val="standardContextual"/>
              </w:rPr>
              <w:t xml:space="preserve">IPv6. </w:t>
            </w:r>
          </w:p>
          <w:p w14:paraId="27388865" w14:textId="77777777" w:rsidR="00401350" w:rsidRPr="00946FEB" w:rsidRDefault="00401350" w:rsidP="007A3D50">
            <w:pPr>
              <w:widowControl w:val="0"/>
              <w:tabs>
                <w:tab w:val="left" w:pos="314"/>
                <w:tab w:val="left" w:pos="529"/>
              </w:tabs>
              <w:jc w:val="left"/>
              <w:rPr>
                <w:rFonts w:eastAsiaTheme="minorHAnsi"/>
                <w:bCs/>
                <w:kern w:val="2"/>
                <w:sz w:val="26"/>
                <w:szCs w:val="26"/>
                <w14:ligatures w14:val="standardContextual"/>
              </w:rPr>
            </w:pPr>
            <w:r w:rsidRPr="00946FEB">
              <w:rPr>
                <w:rFonts w:eastAsiaTheme="minorHAnsi"/>
                <w:bCs/>
                <w:kern w:val="2"/>
                <w:sz w:val="26"/>
                <w:szCs w:val="26"/>
                <w14:ligatures w14:val="standardContextual"/>
              </w:rPr>
              <w:t>- Độ phân giải tối thiểu 2MP.</w:t>
            </w:r>
          </w:p>
          <w:p w14:paraId="3ED56355" w14:textId="77777777" w:rsidR="00401350" w:rsidRPr="00946FEB" w:rsidRDefault="00401350" w:rsidP="007A3D50">
            <w:pPr>
              <w:widowControl w:val="0"/>
              <w:tabs>
                <w:tab w:val="left" w:pos="314"/>
                <w:tab w:val="left" w:pos="529"/>
              </w:tabs>
              <w:jc w:val="left"/>
              <w:rPr>
                <w:rFonts w:eastAsiaTheme="minorHAnsi"/>
                <w:bCs/>
                <w:kern w:val="2"/>
                <w:sz w:val="26"/>
                <w:szCs w:val="26"/>
                <w14:ligatures w14:val="standardContextual"/>
              </w:rPr>
            </w:pPr>
            <w:r w:rsidRPr="00946FEB">
              <w:rPr>
                <w:rFonts w:eastAsiaTheme="minorHAnsi"/>
                <w:bCs/>
                <w:kern w:val="2"/>
                <w:sz w:val="26"/>
                <w:szCs w:val="26"/>
                <w14:ligatures w14:val="standardContextual"/>
              </w:rPr>
              <w:t>- Tích hợp hồng ngoại /LED &gt;= 40m</w:t>
            </w:r>
          </w:p>
          <w:p w14:paraId="1B508926" w14:textId="27D0BD62"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Hỗ trợ chuẩn nén</w:t>
            </w:r>
            <w:r w:rsidR="00DD6499" w:rsidRPr="00946FEB">
              <w:rPr>
                <w:rFonts w:eastAsiaTheme="minorHAnsi"/>
                <w:bCs/>
                <w:kern w:val="2"/>
                <w:sz w:val="26"/>
                <w:szCs w:val="26"/>
                <w14:ligatures w14:val="standardContextual"/>
              </w:rPr>
              <w:t xml:space="preserve"> </w:t>
            </w:r>
            <w:r w:rsidRPr="006A54E8">
              <w:rPr>
                <w:rFonts w:eastAsiaTheme="minorHAnsi"/>
                <w:bCs/>
                <w:kern w:val="2"/>
                <w:sz w:val="26"/>
                <w:szCs w:val="26"/>
                <w14:ligatures w14:val="standardContextual"/>
              </w:rPr>
              <w:t>H.265/H</w:t>
            </w:r>
            <w:r w:rsidR="00DD6499" w:rsidRPr="006A54E8">
              <w:rPr>
                <w:rFonts w:eastAsiaTheme="minorHAnsi"/>
                <w:bCs/>
                <w:kern w:val="2"/>
                <w:sz w:val="26"/>
                <w:szCs w:val="26"/>
                <w14:ligatures w14:val="standardContextual"/>
              </w:rPr>
              <w:t>.</w:t>
            </w:r>
            <w:r w:rsidRPr="006A54E8">
              <w:rPr>
                <w:rFonts w:eastAsiaTheme="minorHAnsi"/>
                <w:bCs/>
                <w:kern w:val="2"/>
                <w:sz w:val="26"/>
                <w:szCs w:val="26"/>
                <w14:ligatures w14:val="standardContextual"/>
              </w:rPr>
              <w:t>264.</w:t>
            </w:r>
          </w:p>
          <w:p w14:paraId="7BAA4567" w14:textId="77777777"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Tiêu cự có thể điều chỉnh.</w:t>
            </w:r>
          </w:p>
          <w:p w14:paraId="4E356F03" w14:textId="5C9E3511"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Số khung hình trên mỗi giây  &gt;= 20fps.</w:t>
            </w:r>
            <w:r w:rsidR="00AB2537" w:rsidRPr="006A54E8">
              <w:rPr>
                <w:rFonts w:eastAsiaTheme="minorHAnsi"/>
                <w:bCs/>
                <w:kern w:val="2"/>
                <w:sz w:val="26"/>
                <w:szCs w:val="26"/>
                <w14:ligatures w14:val="standardContextual"/>
              </w:rPr>
              <w:t>-</w:t>
            </w:r>
          </w:p>
          <w:p w14:paraId="72F0A3D3" w14:textId="77777777"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Phát hiện, ghi chuyển động.</w:t>
            </w:r>
          </w:p>
          <w:p w14:paraId="14C9B869" w14:textId="77777777"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lastRenderedPageBreak/>
              <w:t>- Hỗ trợ cảnh báo qua email, HTTP.</w:t>
            </w:r>
          </w:p>
          <w:p w14:paraId="19B45735" w14:textId="77777777"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Hỗ trợ nguồn POE</w:t>
            </w:r>
          </w:p>
          <w:p w14:paraId="36825589" w14:textId="6EEDDBF0" w:rsidR="00401350" w:rsidRPr="006A54E8" w:rsidRDefault="00401350" w:rsidP="007A3D50">
            <w:pPr>
              <w:widowControl w:val="0"/>
              <w:tabs>
                <w:tab w:val="left" w:pos="314"/>
                <w:tab w:val="left" w:pos="529"/>
              </w:tabs>
              <w:rPr>
                <w:rFonts w:eastAsiaTheme="minorHAnsi"/>
                <w:kern w:val="2"/>
                <w:sz w:val="26"/>
                <w:szCs w:val="26"/>
                <w14:ligatures w14:val="standardContextual"/>
              </w:rPr>
            </w:pPr>
            <w:r w:rsidRPr="006A54E8">
              <w:rPr>
                <w:rFonts w:eastAsiaTheme="minorHAnsi"/>
                <w:bCs/>
                <w:kern w:val="2"/>
                <w:sz w:val="26"/>
                <w:szCs w:val="26"/>
                <w14:ligatures w14:val="standardContextual"/>
              </w:rPr>
              <w:t>- Phù hợp, tích hợp được với phần mềm quản lý hệ thống hiện có</w:t>
            </w:r>
            <w:r w:rsidR="00B13090" w:rsidRPr="00946FEB">
              <w:rPr>
                <w:rFonts w:eastAsiaTheme="minorHAnsi"/>
                <w:kern w:val="2"/>
                <w:sz w:val="26"/>
                <w:szCs w:val="26"/>
                <w14:ligatures w14:val="standardContextual"/>
              </w:rPr>
              <w:t xml:space="preserve"> (</w:t>
            </w:r>
            <w:r w:rsidR="008D2BFF" w:rsidRPr="006A54E8">
              <w:rPr>
                <w:rFonts w:eastAsiaTheme="minorHAnsi"/>
                <w:kern w:val="2"/>
                <w:sz w:val="26"/>
                <w:szCs w:val="26"/>
                <w14:ligatures w14:val="standardContextual"/>
              </w:rPr>
              <w:t>Phần mềm c</w:t>
            </w:r>
            <w:r w:rsidR="00846E93" w:rsidRPr="006A54E8">
              <w:rPr>
                <w:rFonts w:eastAsiaTheme="minorHAnsi"/>
                <w:kern w:val="2"/>
                <w:sz w:val="26"/>
                <w:szCs w:val="26"/>
                <w14:ligatures w14:val="standardContextual"/>
              </w:rPr>
              <w:t xml:space="preserve">amera </w:t>
            </w:r>
            <w:r w:rsidR="00B93975" w:rsidRPr="00946FEB">
              <w:rPr>
                <w:rFonts w:eastAsiaTheme="minorHAnsi"/>
                <w:kern w:val="2"/>
                <w:sz w:val="26"/>
                <w:szCs w:val="26"/>
                <w14:ligatures w14:val="standardContextual"/>
              </w:rPr>
              <w:t>VI MonitorPlus</w:t>
            </w:r>
            <w:r w:rsidR="00946FEB">
              <w:rPr>
                <w:rFonts w:eastAsiaTheme="minorHAnsi"/>
                <w:kern w:val="2"/>
                <w:sz w:val="26"/>
                <w:szCs w:val="26"/>
                <w14:ligatures w14:val="standardContextual"/>
              </w:rPr>
              <w:t>,</w:t>
            </w:r>
            <w:r w:rsidR="00B93975" w:rsidRPr="00946FEB">
              <w:rPr>
                <w:rFonts w:eastAsiaTheme="minorHAnsi"/>
                <w:kern w:val="2"/>
                <w:sz w:val="26"/>
                <w:szCs w:val="26"/>
                <w14:ligatures w14:val="standardContextual"/>
              </w:rPr>
              <w:t xml:space="preserve"> </w:t>
            </w:r>
            <w:r w:rsidR="008D2BFF" w:rsidRPr="00946FEB">
              <w:rPr>
                <w:rFonts w:eastAsiaTheme="minorHAnsi"/>
                <w:kern w:val="2"/>
                <w:sz w:val="26"/>
                <w:szCs w:val="26"/>
                <w14:ligatures w14:val="standardContextual"/>
              </w:rPr>
              <w:t xml:space="preserve">hãng </w:t>
            </w:r>
            <w:r w:rsidR="008D2BFF" w:rsidRPr="006A54E8">
              <w:rPr>
                <w:rFonts w:eastAsiaTheme="minorHAnsi"/>
                <w:kern w:val="2"/>
                <w:sz w:val="26"/>
                <w:szCs w:val="26"/>
                <w14:ligatures w14:val="standardContextual"/>
              </w:rPr>
              <w:t>Panasonic</w:t>
            </w:r>
            <w:r w:rsidR="00B13090" w:rsidRPr="00946FEB">
              <w:rPr>
                <w:rFonts w:eastAsiaTheme="minorHAnsi"/>
                <w:kern w:val="2"/>
                <w:sz w:val="26"/>
                <w:szCs w:val="26"/>
                <w14:ligatures w14:val="standardContextual"/>
              </w:rPr>
              <w:t>)</w:t>
            </w:r>
          </w:p>
          <w:p w14:paraId="411834F9" w14:textId="77777777" w:rsidR="00401350" w:rsidRPr="006A54E8" w:rsidRDefault="00401350" w:rsidP="007A3D50">
            <w:pPr>
              <w:widowControl w:val="0"/>
              <w:tabs>
                <w:tab w:val="left" w:pos="314"/>
                <w:tab w:val="left" w:pos="529"/>
              </w:tabs>
              <w:rPr>
                <w:rFonts w:eastAsiaTheme="minorHAnsi"/>
                <w:bCs/>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58B503E1"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lastRenderedPageBreak/>
              <w:t>Cái</w:t>
            </w:r>
          </w:p>
        </w:tc>
        <w:tc>
          <w:tcPr>
            <w:tcW w:w="615" w:type="pct"/>
            <w:tcBorders>
              <w:top w:val="single" w:sz="4" w:space="0" w:color="000000"/>
              <w:left w:val="single" w:sz="4" w:space="0" w:color="000000"/>
              <w:bottom w:val="single" w:sz="4" w:space="0" w:color="000000"/>
              <w:right w:val="single" w:sz="4" w:space="0" w:color="000000"/>
            </w:tcBorders>
          </w:tcPr>
          <w:p w14:paraId="3362BD42"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17</w:t>
            </w:r>
          </w:p>
        </w:tc>
      </w:tr>
      <w:tr w:rsidR="00401350" w:rsidRPr="00946FEB" w14:paraId="74141D5D"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5B109E87"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1.2</w:t>
            </w:r>
          </w:p>
        </w:tc>
        <w:tc>
          <w:tcPr>
            <w:tcW w:w="1015" w:type="pct"/>
            <w:tcBorders>
              <w:top w:val="single" w:sz="4" w:space="0" w:color="000000"/>
              <w:left w:val="single" w:sz="4" w:space="0" w:color="000000"/>
              <w:bottom w:val="single" w:sz="4" w:space="0" w:color="000000"/>
              <w:right w:val="single" w:sz="4" w:space="0" w:color="000000"/>
            </w:tcBorders>
          </w:tcPr>
          <w:p w14:paraId="279E8D3E"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Đầu đọc vân tay, mã PIN và  thẻ từ</w:t>
            </w:r>
          </w:p>
        </w:tc>
        <w:tc>
          <w:tcPr>
            <w:tcW w:w="2332" w:type="pct"/>
            <w:tcBorders>
              <w:top w:val="single" w:sz="4" w:space="0" w:color="000000"/>
              <w:left w:val="single" w:sz="4" w:space="0" w:color="000000"/>
              <w:bottom w:val="single" w:sz="4" w:space="0" w:color="000000"/>
              <w:right w:val="single" w:sz="4" w:space="0" w:color="000000"/>
            </w:tcBorders>
          </w:tcPr>
          <w:p w14:paraId="089D4218"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Xác thực vân tay hỗ trợ mã PIN </w:t>
            </w:r>
            <w:r w:rsidRPr="00946FEB">
              <w:rPr>
                <w:rFonts w:eastAsiaTheme="minorHAnsi"/>
                <w:kern w:val="2"/>
                <w:sz w:val="26"/>
                <w:szCs w:val="26"/>
                <w:lang w:val="vi-VN"/>
                <w14:ligatures w14:val="standardContextual"/>
              </w:rPr>
              <w:t>và</w:t>
            </w:r>
            <w:r w:rsidRPr="00946FEB">
              <w:rPr>
                <w:rFonts w:eastAsiaTheme="minorHAnsi"/>
                <w:kern w:val="2"/>
                <w:sz w:val="26"/>
                <w:szCs w:val="26"/>
                <w14:ligatures w14:val="standardContextual"/>
              </w:rPr>
              <w:t xml:space="preserve"> thẻ từ kết hợp.</w:t>
            </w:r>
          </w:p>
          <w:p w14:paraId="13FD3989"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 trợ tối thiểu 500 mẫu vân tay.</w:t>
            </w:r>
          </w:p>
          <w:p w14:paraId="7494F3B0"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Tần số đọc thẻ: 13.56 Mhz.</w:t>
            </w:r>
          </w:p>
          <w:p w14:paraId="1155AC9D"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Khoảng cách đọc tối đa: 10cm.</w:t>
            </w:r>
          </w:p>
          <w:p w14:paraId="1ECBB850"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Có màn hình hiển thị.</w:t>
            </w:r>
          </w:p>
          <w:p w14:paraId="086A8E29"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 trợ TCP/IP (tốc</w:t>
            </w:r>
            <w:r w:rsidRPr="00946FEB">
              <w:rPr>
                <w:rFonts w:eastAsiaTheme="minorHAnsi"/>
                <w:kern w:val="2"/>
                <w:sz w:val="26"/>
                <w:szCs w:val="26"/>
                <w:lang w:val="vi-VN"/>
                <w14:ligatures w14:val="standardContextual"/>
              </w:rPr>
              <w:t xml:space="preserve"> độ truyền tải </w:t>
            </w:r>
            <w:r w:rsidRPr="00946FEB">
              <w:rPr>
                <w:rFonts w:eastAsiaTheme="minorHAnsi"/>
                <w:kern w:val="2"/>
                <w:sz w:val="26"/>
                <w:szCs w:val="26"/>
                <w14:ligatures w14:val="standardContextual"/>
              </w:rPr>
              <w:t>tối thiểu 10/100Mbps)</w:t>
            </w:r>
            <w:r w:rsidRPr="00946FEB">
              <w:rPr>
                <w:rFonts w:eastAsiaTheme="minorHAnsi"/>
                <w:kern w:val="2"/>
                <w:sz w:val="26"/>
                <w:szCs w:val="26"/>
                <w:lang w:val="vi-VN"/>
                <w14:ligatures w14:val="standardContextual"/>
              </w:rPr>
              <w:t>.</w:t>
            </w:r>
            <w:r w:rsidRPr="00946FEB">
              <w:rPr>
                <w:rFonts w:eastAsiaTheme="minorHAnsi"/>
                <w:kern w:val="2"/>
                <w:sz w:val="26"/>
                <w:szCs w:val="26"/>
                <w14:ligatures w14:val="standardContextual"/>
              </w:rPr>
              <w:t xml:space="preserve"> </w:t>
            </w:r>
          </w:p>
          <w:p w14:paraId="7ADC7E1A"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Hỗ trợ kết nối Wiegand.</w:t>
            </w:r>
          </w:p>
          <w:p w14:paraId="77DEA906"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Nguồn điện: DC 12V.</w:t>
            </w:r>
          </w:p>
          <w:p w14:paraId="695C5A94" w14:textId="145D09E2" w:rsidR="00B93975" w:rsidRPr="00946FEB" w:rsidRDefault="00401350" w:rsidP="00B93975">
            <w:pPr>
              <w:widowControl w:val="0"/>
              <w:tabs>
                <w:tab w:val="left" w:pos="314"/>
                <w:tab w:val="left" w:pos="529"/>
              </w:tabs>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Phù hợp, tích hợp được với phần mềm quản lý hệ thống kiểm soát vào ra hiện có</w:t>
            </w:r>
            <w:r w:rsidR="00B93975" w:rsidRPr="00946FEB">
              <w:rPr>
                <w:rFonts w:eastAsiaTheme="minorHAnsi"/>
                <w:kern w:val="2"/>
                <w:sz w:val="26"/>
                <w:szCs w:val="26"/>
                <w:lang w:val="de-DE"/>
                <w14:ligatures w14:val="standardContextual"/>
              </w:rPr>
              <w:t xml:space="preserve"> </w:t>
            </w:r>
            <w:r w:rsidR="00B93975" w:rsidRPr="006A54E8">
              <w:rPr>
                <w:rFonts w:eastAsiaTheme="minorHAnsi"/>
                <w:kern w:val="2"/>
                <w:sz w:val="26"/>
                <w:szCs w:val="26"/>
                <w:lang w:val="de-DE"/>
                <w14:ligatures w14:val="standardContextual"/>
              </w:rPr>
              <w:t xml:space="preserve">(Phần mềm quản lý </w:t>
            </w:r>
            <w:r w:rsidR="00B93975" w:rsidRPr="00946FEB">
              <w:rPr>
                <w:rFonts w:eastAsiaTheme="minorHAnsi"/>
                <w:kern w:val="2"/>
                <w:sz w:val="26"/>
                <w:szCs w:val="26"/>
                <w:lang w:val="de-DE"/>
                <w14:ligatures w14:val="standardContextual"/>
              </w:rPr>
              <w:t>IDTECK STANDARD</w:t>
            </w:r>
            <w:r w:rsidR="00946FEB">
              <w:rPr>
                <w:rFonts w:eastAsiaTheme="minorHAnsi"/>
                <w:kern w:val="2"/>
                <w:sz w:val="26"/>
                <w:szCs w:val="26"/>
                <w:lang w:val="de-DE"/>
                <w14:ligatures w14:val="standardContextual"/>
              </w:rPr>
              <w:t>,</w:t>
            </w:r>
            <w:r w:rsidR="00946FEB" w:rsidRPr="00946FEB">
              <w:rPr>
                <w:rFonts w:eastAsiaTheme="minorHAnsi"/>
                <w:kern w:val="2"/>
                <w:sz w:val="26"/>
                <w:szCs w:val="26"/>
                <w:lang w:val="de-DE"/>
                <w14:ligatures w14:val="standardContextual"/>
              </w:rPr>
              <w:t xml:space="preserve"> hãng IDTECK</w:t>
            </w:r>
            <w:r w:rsidR="00B93975" w:rsidRPr="006A54E8">
              <w:rPr>
                <w:rFonts w:eastAsiaTheme="minorHAnsi"/>
                <w:kern w:val="2"/>
                <w:sz w:val="26"/>
                <w:szCs w:val="26"/>
                <w:lang w:val="de-DE"/>
                <w14:ligatures w14:val="standardContextual"/>
              </w:rPr>
              <w:t>)</w:t>
            </w:r>
          </w:p>
          <w:p w14:paraId="34073581" w14:textId="44320AD5" w:rsidR="00401350" w:rsidRPr="00946FEB" w:rsidRDefault="00401350" w:rsidP="00846E93">
            <w:pPr>
              <w:widowControl w:val="0"/>
              <w:tabs>
                <w:tab w:val="left" w:pos="314"/>
                <w:tab w:val="left" w:pos="529"/>
              </w:tabs>
              <w:rPr>
                <w:rFonts w:eastAsiaTheme="minorHAnsi"/>
                <w:kern w:val="2"/>
                <w:sz w:val="26"/>
                <w:szCs w:val="26"/>
                <w:lang w:val="de-DE"/>
                <w14:ligatures w14:val="standardContextual"/>
              </w:rPr>
            </w:pPr>
          </w:p>
          <w:p w14:paraId="139C661D" w14:textId="77777777" w:rsidR="00401350" w:rsidRPr="00946FEB" w:rsidRDefault="00401350" w:rsidP="007A3D50">
            <w:pPr>
              <w:widowControl w:val="0"/>
              <w:tabs>
                <w:tab w:val="left" w:pos="314"/>
                <w:tab w:val="left" w:pos="529"/>
              </w:tabs>
              <w:rPr>
                <w:rFonts w:eastAsiaTheme="minorHAnsi"/>
                <w:kern w:val="2"/>
                <w:sz w:val="26"/>
                <w:szCs w:val="26"/>
                <w:lang w:val="de-DE"/>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72062E9D"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72373332"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03</w:t>
            </w:r>
          </w:p>
        </w:tc>
      </w:tr>
      <w:tr w:rsidR="00401350" w:rsidRPr="00946FEB" w14:paraId="0A775D07"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2B76462"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1.3</w:t>
            </w:r>
          </w:p>
        </w:tc>
        <w:tc>
          <w:tcPr>
            <w:tcW w:w="1015" w:type="pct"/>
            <w:tcBorders>
              <w:top w:val="single" w:sz="4" w:space="0" w:color="000000"/>
              <w:left w:val="single" w:sz="4" w:space="0" w:color="000000"/>
              <w:bottom w:val="single" w:sz="4" w:space="0" w:color="000000"/>
              <w:right w:val="single" w:sz="4" w:space="0" w:color="000000"/>
            </w:tcBorders>
          </w:tcPr>
          <w:p w14:paraId="1092D726"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Đầu đọc thẻ từ</w:t>
            </w:r>
          </w:p>
        </w:tc>
        <w:tc>
          <w:tcPr>
            <w:tcW w:w="2332" w:type="pct"/>
            <w:tcBorders>
              <w:top w:val="single" w:sz="4" w:space="0" w:color="000000"/>
              <w:left w:val="single" w:sz="4" w:space="0" w:color="000000"/>
              <w:bottom w:val="single" w:sz="4" w:space="0" w:color="000000"/>
              <w:right w:val="single" w:sz="4" w:space="0" w:color="000000"/>
            </w:tcBorders>
          </w:tcPr>
          <w:p w14:paraId="6C549495"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Xác thực thẻ từ. </w:t>
            </w:r>
          </w:p>
          <w:p w14:paraId="03D518C9"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Tần số: 13.56 Mhz.</w:t>
            </w:r>
          </w:p>
          <w:p w14:paraId="212485DA"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Hỗ trợ kết nối Wiegand.</w:t>
            </w:r>
          </w:p>
          <w:p w14:paraId="112FC3D4"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Nguồn điện: DC 12V.</w:t>
            </w:r>
          </w:p>
          <w:p w14:paraId="7078685D"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Tiêu chuẩn lắp đặt ngoài trời: Tối thiểu IP 65</w:t>
            </w:r>
          </w:p>
          <w:p w14:paraId="5648BB82"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Chống va đập, phá hoại: Tối thiểu IK08</w:t>
            </w:r>
          </w:p>
          <w:p w14:paraId="21A78F73" w14:textId="342AAB9D" w:rsidR="00946FEB" w:rsidRPr="00946FEB" w:rsidRDefault="00401350" w:rsidP="00946FEB">
            <w:pPr>
              <w:widowControl w:val="0"/>
              <w:tabs>
                <w:tab w:val="left" w:pos="314"/>
                <w:tab w:val="left" w:pos="529"/>
              </w:tabs>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Phù hợp, tích hợp được với phần mềm quản lý hệ thống kiểm soát vào ra hiện</w:t>
            </w:r>
            <w:r w:rsidRPr="00946FEB">
              <w:rPr>
                <w:rFonts w:eastAsiaTheme="minorHAnsi"/>
                <w:kern w:val="2"/>
                <w:sz w:val="26"/>
                <w:szCs w:val="26"/>
                <w:lang w:val="vi-VN"/>
                <w14:ligatures w14:val="standardContextual"/>
              </w:rPr>
              <w:t xml:space="preserve"> có </w:t>
            </w:r>
            <w:r w:rsidR="00946FEB" w:rsidRPr="006A54E8">
              <w:rPr>
                <w:rFonts w:eastAsiaTheme="minorHAnsi"/>
                <w:kern w:val="2"/>
                <w:sz w:val="26"/>
                <w:szCs w:val="26"/>
                <w:lang w:val="de-DE"/>
                <w14:ligatures w14:val="standardContextual"/>
              </w:rPr>
              <w:t xml:space="preserve">(Phần mềm quản lý </w:t>
            </w:r>
            <w:r w:rsidR="00946FEB" w:rsidRPr="00946FEB">
              <w:rPr>
                <w:rFonts w:eastAsiaTheme="minorHAnsi"/>
                <w:kern w:val="2"/>
                <w:sz w:val="26"/>
                <w:szCs w:val="26"/>
                <w:lang w:val="de-DE"/>
                <w14:ligatures w14:val="standardContextual"/>
              </w:rPr>
              <w:t>IDTECK STANDARD</w:t>
            </w:r>
            <w:r w:rsidR="00946FEB">
              <w:rPr>
                <w:rFonts w:eastAsiaTheme="minorHAnsi"/>
                <w:kern w:val="2"/>
                <w:sz w:val="26"/>
                <w:szCs w:val="26"/>
                <w:lang w:val="de-DE"/>
                <w14:ligatures w14:val="standardContextual"/>
              </w:rPr>
              <w:t>,</w:t>
            </w:r>
            <w:r w:rsidR="00946FEB" w:rsidRPr="00946FEB">
              <w:rPr>
                <w:rFonts w:eastAsiaTheme="minorHAnsi"/>
                <w:kern w:val="2"/>
                <w:sz w:val="26"/>
                <w:szCs w:val="26"/>
                <w:lang w:val="de-DE"/>
                <w14:ligatures w14:val="standardContextual"/>
              </w:rPr>
              <w:t xml:space="preserve"> hãng IDTECK</w:t>
            </w:r>
            <w:r w:rsidR="00946FEB" w:rsidRPr="006A54E8">
              <w:rPr>
                <w:rFonts w:eastAsiaTheme="minorHAnsi"/>
                <w:kern w:val="2"/>
                <w:sz w:val="26"/>
                <w:szCs w:val="26"/>
                <w:lang w:val="de-DE"/>
                <w14:ligatures w14:val="standardContextual"/>
              </w:rPr>
              <w:t>)</w:t>
            </w:r>
          </w:p>
          <w:p w14:paraId="3F4E50A7" w14:textId="0E82ABCE" w:rsidR="00401350" w:rsidRPr="00946FEB" w:rsidRDefault="00401350" w:rsidP="007A3D50">
            <w:pPr>
              <w:widowControl w:val="0"/>
              <w:tabs>
                <w:tab w:val="left" w:pos="314"/>
                <w:tab w:val="left" w:pos="529"/>
              </w:tabs>
              <w:rPr>
                <w:rFonts w:eastAsiaTheme="minorHAnsi"/>
                <w:kern w:val="2"/>
                <w:sz w:val="26"/>
                <w:szCs w:val="26"/>
                <w:lang w:val="de-DE"/>
                <w14:ligatures w14:val="standardContextual"/>
              </w:rPr>
            </w:pPr>
          </w:p>
          <w:p w14:paraId="3A78FC1F" w14:textId="77777777" w:rsidR="00401350" w:rsidRPr="00946FEB" w:rsidRDefault="00401350" w:rsidP="007A3D50">
            <w:pPr>
              <w:widowControl w:val="0"/>
              <w:tabs>
                <w:tab w:val="left" w:pos="314"/>
                <w:tab w:val="left" w:pos="529"/>
              </w:tabs>
              <w:rPr>
                <w:rFonts w:eastAsiaTheme="minorHAnsi"/>
                <w:kern w:val="2"/>
                <w:sz w:val="26"/>
                <w:szCs w:val="26"/>
                <w:lang w:val="de-DE"/>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4E6D08DA" w14:textId="77777777" w:rsidR="00401350" w:rsidRPr="00946FEB" w:rsidRDefault="00401350" w:rsidP="007A3D50">
            <w:pPr>
              <w:widowControl w:val="0"/>
              <w:suppressAutoHyphens/>
              <w:jc w:val="center"/>
              <w:rPr>
                <w:rFonts w:eastAsiaTheme="minorHAnsi"/>
                <w:kern w:val="2"/>
                <w:sz w:val="26"/>
                <w:szCs w:val="26"/>
                <w14:ligatures w14:val="standardContextual"/>
              </w:rPr>
            </w:pPr>
            <w:r w:rsidRPr="00946FEB">
              <w:rPr>
                <w:rFonts w:eastAsiaTheme="minorHAnsi"/>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47F979FF"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08</w:t>
            </w:r>
          </w:p>
        </w:tc>
      </w:tr>
      <w:tr w:rsidR="00401350" w:rsidRPr="00946FEB" w14:paraId="7C5A2664"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203897DB"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1.4</w:t>
            </w:r>
          </w:p>
        </w:tc>
        <w:tc>
          <w:tcPr>
            <w:tcW w:w="1015" w:type="pct"/>
            <w:tcBorders>
              <w:top w:val="single" w:sz="4" w:space="0" w:color="000000"/>
              <w:left w:val="single" w:sz="4" w:space="0" w:color="000000"/>
              <w:bottom w:val="single" w:sz="4" w:space="0" w:color="000000"/>
              <w:right w:val="single" w:sz="4" w:space="0" w:color="000000"/>
            </w:tcBorders>
          </w:tcPr>
          <w:p w14:paraId="36267CE2"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Module điều khiển</w:t>
            </w:r>
          </w:p>
        </w:tc>
        <w:tc>
          <w:tcPr>
            <w:tcW w:w="2332" w:type="pct"/>
            <w:tcBorders>
              <w:top w:val="single" w:sz="4" w:space="0" w:color="000000"/>
              <w:left w:val="single" w:sz="4" w:space="0" w:color="000000"/>
              <w:bottom w:val="single" w:sz="4" w:space="0" w:color="000000"/>
              <w:right w:val="single" w:sz="4" w:space="0" w:color="000000"/>
            </w:tcBorders>
          </w:tcPr>
          <w:p w14:paraId="7D91B926" w14:textId="4605AEEA"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Khả năng lưu trữ và quản lý: Hỗ trợ tối thiểu 500 người dùng</w:t>
            </w:r>
          </w:p>
          <w:p w14:paraId="5A78D8D8"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Khả năng lưu trữ: Tối thiểu 5000 sự kiện.</w:t>
            </w:r>
          </w:p>
          <w:p w14:paraId="6923C1FD"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Cổng vào: Hỗ trợ tối thiểu 02 cổng kết nối cho đầu đọc thẻ.</w:t>
            </w:r>
          </w:p>
          <w:p w14:paraId="1BD5F9DA"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 trợ cổng kết nối Wiegand</w:t>
            </w:r>
            <w:r w:rsidRPr="00946FEB">
              <w:rPr>
                <w:rFonts w:eastAsiaTheme="minorHAnsi"/>
                <w:kern w:val="2"/>
                <w:sz w:val="26"/>
                <w:szCs w:val="26"/>
                <w:lang w:val="vi-VN"/>
                <w14:ligatures w14:val="standardContextual"/>
              </w:rPr>
              <w:t xml:space="preserve">, </w:t>
            </w:r>
            <w:r w:rsidRPr="00946FEB">
              <w:rPr>
                <w:rFonts w:eastAsiaTheme="minorHAnsi"/>
                <w:kern w:val="2"/>
                <w:sz w:val="26"/>
                <w:szCs w:val="26"/>
                <w14:ligatures w14:val="standardContextual"/>
              </w:rPr>
              <w:t>RS485.</w:t>
            </w:r>
          </w:p>
          <w:p w14:paraId="7ADEEC18"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Có đèn LED hiển thị.</w:t>
            </w:r>
          </w:p>
          <w:p w14:paraId="080D9348" w14:textId="54759DDA"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lastRenderedPageBreak/>
              <w:t>- Phù hợp, tích hợp được với phần mềm quản lý hệ thống kiểm soát vào ra hiện có</w:t>
            </w:r>
            <w:r w:rsidR="00B13090" w:rsidRPr="006A54E8">
              <w:rPr>
                <w:rFonts w:eastAsiaTheme="minorHAnsi"/>
                <w:kern w:val="2"/>
                <w:sz w:val="26"/>
                <w:szCs w:val="26"/>
                <w14:ligatures w14:val="standardContextual"/>
              </w:rPr>
              <w:t xml:space="preserve"> </w:t>
            </w:r>
            <w:r w:rsidR="00946FEB" w:rsidRPr="006A54E8">
              <w:rPr>
                <w:rFonts w:eastAsiaTheme="minorHAnsi"/>
                <w:kern w:val="2"/>
                <w:sz w:val="26"/>
                <w:szCs w:val="26"/>
                <w:lang w:val="de-DE"/>
                <w14:ligatures w14:val="standardContextual"/>
              </w:rPr>
              <w:t xml:space="preserve">(Phần mềm quản lý </w:t>
            </w:r>
            <w:r w:rsidR="00946FEB" w:rsidRPr="00946FEB">
              <w:rPr>
                <w:rFonts w:eastAsiaTheme="minorHAnsi"/>
                <w:kern w:val="2"/>
                <w:sz w:val="26"/>
                <w:szCs w:val="26"/>
                <w:lang w:val="de-DE"/>
                <w14:ligatures w14:val="standardContextual"/>
              </w:rPr>
              <w:t>IDTECK STANDARD</w:t>
            </w:r>
            <w:r w:rsidR="00946FEB">
              <w:rPr>
                <w:rFonts w:eastAsiaTheme="minorHAnsi"/>
                <w:kern w:val="2"/>
                <w:sz w:val="26"/>
                <w:szCs w:val="26"/>
                <w:lang w:val="de-DE"/>
                <w14:ligatures w14:val="standardContextual"/>
              </w:rPr>
              <w:t>,</w:t>
            </w:r>
            <w:r w:rsidR="00946FEB" w:rsidRPr="00946FEB">
              <w:rPr>
                <w:rFonts w:eastAsiaTheme="minorHAnsi"/>
                <w:kern w:val="2"/>
                <w:sz w:val="26"/>
                <w:szCs w:val="26"/>
                <w:lang w:val="de-DE"/>
                <w14:ligatures w14:val="standardContextual"/>
              </w:rPr>
              <w:t xml:space="preserve"> hãng IDTECK</w:t>
            </w:r>
            <w:r w:rsidR="00946FEB" w:rsidRPr="006A54E8">
              <w:rPr>
                <w:rFonts w:eastAsiaTheme="minorHAnsi"/>
                <w:kern w:val="2"/>
                <w:sz w:val="26"/>
                <w:szCs w:val="26"/>
                <w:lang w:val="de-DE"/>
                <w14:ligatures w14:val="standardContextual"/>
              </w:rPr>
              <w:t>)</w:t>
            </w:r>
          </w:p>
        </w:tc>
        <w:tc>
          <w:tcPr>
            <w:tcW w:w="616" w:type="pct"/>
            <w:tcBorders>
              <w:top w:val="single" w:sz="4" w:space="0" w:color="000000"/>
              <w:left w:val="single" w:sz="4" w:space="0" w:color="000000"/>
              <w:bottom w:val="single" w:sz="4" w:space="0" w:color="000000"/>
              <w:right w:val="single" w:sz="4" w:space="0" w:color="000000"/>
            </w:tcBorders>
          </w:tcPr>
          <w:p w14:paraId="0BD7E011"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lastRenderedPageBreak/>
              <w:t>Bộ</w:t>
            </w:r>
          </w:p>
        </w:tc>
        <w:tc>
          <w:tcPr>
            <w:tcW w:w="615" w:type="pct"/>
            <w:tcBorders>
              <w:top w:val="single" w:sz="4" w:space="0" w:color="000000"/>
              <w:left w:val="single" w:sz="4" w:space="0" w:color="000000"/>
              <w:bottom w:val="single" w:sz="4" w:space="0" w:color="000000"/>
              <w:right w:val="single" w:sz="4" w:space="0" w:color="000000"/>
            </w:tcBorders>
          </w:tcPr>
          <w:p w14:paraId="73BB9469"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04</w:t>
            </w:r>
          </w:p>
        </w:tc>
      </w:tr>
      <w:tr w:rsidR="00401350" w:rsidRPr="00946FEB" w14:paraId="1B01B7EF"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297FD386"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1.5</w:t>
            </w:r>
          </w:p>
        </w:tc>
        <w:tc>
          <w:tcPr>
            <w:tcW w:w="1015" w:type="pct"/>
            <w:tcBorders>
              <w:top w:val="single" w:sz="4" w:space="0" w:color="000000"/>
              <w:left w:val="single" w:sz="4" w:space="0" w:color="000000"/>
              <w:bottom w:val="single" w:sz="4" w:space="0" w:color="000000"/>
              <w:right w:val="single" w:sz="4" w:space="0" w:color="000000"/>
            </w:tcBorders>
          </w:tcPr>
          <w:p w14:paraId="27E285A3"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Thiết bị khóa từ</w:t>
            </w:r>
          </w:p>
        </w:tc>
        <w:tc>
          <w:tcPr>
            <w:tcW w:w="2332" w:type="pct"/>
            <w:tcBorders>
              <w:top w:val="single" w:sz="4" w:space="0" w:color="000000"/>
              <w:left w:val="single" w:sz="4" w:space="0" w:color="000000"/>
              <w:bottom w:val="single" w:sz="4" w:space="0" w:color="000000"/>
              <w:right w:val="single" w:sz="4" w:space="0" w:color="000000"/>
            </w:tcBorders>
          </w:tcPr>
          <w:p w14:paraId="382D7C68"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Lực giữ 600lb.</w:t>
            </w:r>
          </w:p>
          <w:p w14:paraId="440A727B"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Nguồn: DC 12V.</w:t>
            </w:r>
          </w:p>
          <w:p w14:paraId="5FD6A436"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 Kèm cảm biến báo trạng thái cửa, trạng thái khóa cửa.</w:t>
            </w:r>
          </w:p>
          <w:p w14:paraId="4866890D"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20A4A4F8"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6759917D"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08</w:t>
            </w:r>
          </w:p>
        </w:tc>
      </w:tr>
      <w:tr w:rsidR="00401350" w:rsidRPr="00946FEB" w14:paraId="1803331F"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2BF9F9E8"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1.6</w:t>
            </w:r>
          </w:p>
        </w:tc>
        <w:tc>
          <w:tcPr>
            <w:tcW w:w="1015" w:type="pct"/>
            <w:tcBorders>
              <w:top w:val="single" w:sz="4" w:space="0" w:color="000000"/>
              <w:left w:val="single" w:sz="4" w:space="0" w:color="000000"/>
              <w:bottom w:val="single" w:sz="4" w:space="0" w:color="000000"/>
              <w:right w:val="single" w:sz="4" w:space="0" w:color="000000"/>
            </w:tcBorders>
          </w:tcPr>
          <w:p w14:paraId="2FF507F5"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Bộ chuyển đổi tín hiệu</w:t>
            </w:r>
          </w:p>
        </w:tc>
        <w:tc>
          <w:tcPr>
            <w:tcW w:w="2332" w:type="pct"/>
            <w:tcBorders>
              <w:top w:val="single" w:sz="4" w:space="0" w:color="000000"/>
              <w:left w:val="single" w:sz="4" w:space="0" w:color="000000"/>
              <w:bottom w:val="single" w:sz="4" w:space="0" w:color="000000"/>
              <w:right w:val="single" w:sz="4" w:space="0" w:color="000000"/>
            </w:tcBorders>
          </w:tcPr>
          <w:p w14:paraId="663F1133"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Chuyển đổi tín hiệu RS485 sang TCP/IP.</w:t>
            </w:r>
          </w:p>
          <w:p w14:paraId="1C83D182"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 trợ giao tiếp: Ethernet 10/100Base – T,</w:t>
            </w:r>
            <w:r w:rsidRPr="00946FEB">
              <w:rPr>
                <w:rFonts w:eastAsiaTheme="minorHAnsi"/>
                <w:kern w:val="2"/>
                <w:sz w:val="26"/>
                <w:szCs w:val="26"/>
                <w:lang w:val="vi-VN"/>
                <w14:ligatures w14:val="standardContextual"/>
              </w:rPr>
              <w:t xml:space="preserve"> </w:t>
            </w:r>
            <w:r w:rsidRPr="00946FEB">
              <w:rPr>
                <w:rFonts w:eastAsiaTheme="minorHAnsi"/>
                <w:kern w:val="2"/>
                <w:sz w:val="26"/>
                <w:szCs w:val="26"/>
                <w14:ligatures w14:val="standardContextual"/>
              </w:rPr>
              <w:t>RS485.</w:t>
            </w:r>
          </w:p>
          <w:p w14:paraId="080924FF"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 Tốc độ chuyển đổi: 1200bps đến 230.4Kbps- Nguồn: DC 9 – 30V, 300mA</w:t>
            </w:r>
          </w:p>
          <w:p w14:paraId="61DD0A06"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77D67BA4"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Bộ</w:t>
            </w:r>
          </w:p>
        </w:tc>
        <w:tc>
          <w:tcPr>
            <w:tcW w:w="615" w:type="pct"/>
            <w:tcBorders>
              <w:top w:val="single" w:sz="4" w:space="0" w:color="000000"/>
              <w:left w:val="single" w:sz="4" w:space="0" w:color="000000"/>
              <w:bottom w:val="single" w:sz="4" w:space="0" w:color="000000"/>
              <w:right w:val="single" w:sz="4" w:space="0" w:color="000000"/>
            </w:tcBorders>
          </w:tcPr>
          <w:p w14:paraId="7A523F41"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01</w:t>
            </w:r>
          </w:p>
        </w:tc>
      </w:tr>
      <w:tr w:rsidR="00401350" w:rsidRPr="00946FEB" w14:paraId="60FD914D"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DCCEFD9"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1.7</w:t>
            </w:r>
          </w:p>
        </w:tc>
        <w:tc>
          <w:tcPr>
            <w:tcW w:w="1015" w:type="pct"/>
            <w:tcBorders>
              <w:top w:val="single" w:sz="4" w:space="0" w:color="000000"/>
              <w:left w:val="single" w:sz="4" w:space="0" w:color="000000"/>
              <w:bottom w:val="single" w:sz="4" w:space="0" w:color="000000"/>
              <w:right w:val="single" w:sz="4" w:space="0" w:color="000000"/>
            </w:tcBorders>
          </w:tcPr>
          <w:p w14:paraId="4A1A2B87"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Bộ cấp nguồn + Ắc quy</w:t>
            </w:r>
          </w:p>
        </w:tc>
        <w:tc>
          <w:tcPr>
            <w:tcW w:w="2332" w:type="pct"/>
            <w:tcBorders>
              <w:top w:val="single" w:sz="4" w:space="0" w:color="000000"/>
              <w:left w:val="single" w:sz="4" w:space="0" w:color="000000"/>
              <w:bottom w:val="single" w:sz="4" w:space="0" w:color="000000"/>
              <w:right w:val="single" w:sz="4" w:space="0" w:color="000000"/>
            </w:tcBorders>
          </w:tcPr>
          <w:p w14:paraId="6904AFC2"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Nguồn cấp cho khóa điện từ và mô đun điều khiển.</w:t>
            </w:r>
          </w:p>
          <w:p w14:paraId="73D79DE2"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Nguồn switching 13.8VDC - 4A, tích hợp mạch sạc, acquy 12VDC - 7.5Ah.</w:t>
            </w:r>
          </w:p>
          <w:p w14:paraId="31D0E355"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35AE1403"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Bộ</w:t>
            </w:r>
          </w:p>
        </w:tc>
        <w:tc>
          <w:tcPr>
            <w:tcW w:w="615" w:type="pct"/>
            <w:tcBorders>
              <w:top w:val="single" w:sz="4" w:space="0" w:color="000000"/>
              <w:left w:val="single" w:sz="4" w:space="0" w:color="000000"/>
              <w:bottom w:val="single" w:sz="4" w:space="0" w:color="000000"/>
              <w:right w:val="single" w:sz="4" w:space="0" w:color="000000"/>
            </w:tcBorders>
          </w:tcPr>
          <w:p w14:paraId="724292A6"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04</w:t>
            </w:r>
          </w:p>
        </w:tc>
      </w:tr>
      <w:tr w:rsidR="00401350" w:rsidRPr="00946FEB" w14:paraId="7BB5A085"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7ABC14DB"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1.8</w:t>
            </w:r>
          </w:p>
        </w:tc>
        <w:tc>
          <w:tcPr>
            <w:tcW w:w="1015" w:type="pct"/>
            <w:tcBorders>
              <w:top w:val="single" w:sz="4" w:space="0" w:color="000000"/>
              <w:left w:val="single" w:sz="4" w:space="0" w:color="000000"/>
              <w:bottom w:val="single" w:sz="4" w:space="0" w:color="000000"/>
              <w:right w:val="single" w:sz="4" w:space="0" w:color="000000"/>
            </w:tcBorders>
          </w:tcPr>
          <w:p w14:paraId="1C790641"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Tủ thiết bị</w:t>
            </w:r>
          </w:p>
        </w:tc>
        <w:tc>
          <w:tcPr>
            <w:tcW w:w="2332" w:type="pct"/>
            <w:tcBorders>
              <w:top w:val="single" w:sz="4" w:space="0" w:color="000000"/>
              <w:left w:val="single" w:sz="4" w:space="0" w:color="000000"/>
              <w:bottom w:val="single" w:sz="4" w:space="0" w:color="000000"/>
              <w:right w:val="single" w:sz="4" w:space="0" w:color="000000"/>
            </w:tcBorders>
          </w:tcPr>
          <w:p w14:paraId="69F1A648"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w:t>
            </w:r>
            <w:r w:rsidRPr="00946FEB">
              <w:rPr>
                <w:rFonts w:eastAsiaTheme="minorHAnsi"/>
                <w:bCs/>
                <w:kern w:val="2"/>
                <w:sz w:val="26"/>
                <w:szCs w:val="26"/>
                <w14:ligatures w14:val="standardContextual"/>
              </w:rPr>
              <w:t>Kích thước (HxDxW): 30cm x</w:t>
            </w:r>
            <w:r w:rsidRPr="00946FEB">
              <w:rPr>
                <w:rFonts w:eastAsiaTheme="minorHAnsi"/>
                <w:kern w:val="2"/>
                <w:sz w:val="26"/>
                <w:szCs w:val="26"/>
                <w14:ligatures w14:val="standardContextual"/>
              </w:rPr>
              <w:t xml:space="preserve"> 15cm x 20cm.</w:t>
            </w:r>
          </w:p>
          <w:p w14:paraId="7684FA9C"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 Thép, sơn tĩnh điện, có khoá.</w:t>
            </w:r>
          </w:p>
          <w:p w14:paraId="668F266F"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1CC26298"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684D14C4"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04</w:t>
            </w:r>
          </w:p>
        </w:tc>
      </w:tr>
      <w:tr w:rsidR="00401350" w:rsidRPr="00946FEB" w14:paraId="43F14777"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01DC036F"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1.9</w:t>
            </w:r>
          </w:p>
        </w:tc>
        <w:tc>
          <w:tcPr>
            <w:tcW w:w="1015" w:type="pct"/>
            <w:tcBorders>
              <w:top w:val="single" w:sz="4" w:space="0" w:color="000000"/>
              <w:left w:val="single" w:sz="4" w:space="0" w:color="000000"/>
              <w:bottom w:val="single" w:sz="4" w:space="0" w:color="000000"/>
              <w:right w:val="single" w:sz="4" w:space="0" w:color="000000"/>
            </w:tcBorders>
          </w:tcPr>
          <w:p w14:paraId="707C6933"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Nút nhấn mở cửa</w:t>
            </w:r>
          </w:p>
        </w:tc>
        <w:tc>
          <w:tcPr>
            <w:tcW w:w="2332" w:type="pct"/>
            <w:tcBorders>
              <w:top w:val="single" w:sz="4" w:space="0" w:color="000000"/>
              <w:left w:val="single" w:sz="4" w:space="0" w:color="000000"/>
              <w:bottom w:val="single" w:sz="4" w:space="0" w:color="000000"/>
              <w:right w:val="single" w:sz="4" w:space="0" w:color="000000"/>
            </w:tcBorders>
          </w:tcPr>
          <w:p w14:paraId="6FDCCC5A"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Kích thước: Tối thiểu (85 mm x 85 mm)</w:t>
            </w:r>
          </w:p>
          <w:p w14:paraId="04988F29"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Có chức năng mở cửa.</w:t>
            </w:r>
          </w:p>
          <w:p w14:paraId="6BB8D21D"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2C61818C"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33B397A0"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08</w:t>
            </w:r>
          </w:p>
        </w:tc>
      </w:tr>
      <w:tr w:rsidR="00401350" w:rsidRPr="00946FEB" w14:paraId="403585A6"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1A4F8589"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1.10</w:t>
            </w:r>
          </w:p>
        </w:tc>
        <w:tc>
          <w:tcPr>
            <w:tcW w:w="1015" w:type="pct"/>
            <w:tcBorders>
              <w:top w:val="single" w:sz="4" w:space="0" w:color="000000"/>
              <w:left w:val="single" w:sz="4" w:space="0" w:color="000000"/>
              <w:bottom w:val="single" w:sz="4" w:space="0" w:color="000000"/>
              <w:right w:val="single" w:sz="4" w:space="0" w:color="000000"/>
            </w:tcBorders>
          </w:tcPr>
          <w:p w14:paraId="77C2A26C"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Hộp đập khẩn cấp</w:t>
            </w:r>
          </w:p>
        </w:tc>
        <w:tc>
          <w:tcPr>
            <w:tcW w:w="2332" w:type="pct"/>
            <w:tcBorders>
              <w:top w:val="single" w:sz="4" w:space="0" w:color="000000"/>
              <w:left w:val="single" w:sz="4" w:space="0" w:color="000000"/>
              <w:bottom w:val="single" w:sz="4" w:space="0" w:color="000000"/>
              <w:right w:val="single" w:sz="4" w:space="0" w:color="000000"/>
            </w:tcBorders>
          </w:tcPr>
          <w:p w14:paraId="00DDF848"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Chất liệu: Vỏ nhựa mầu xanh.</w:t>
            </w:r>
          </w:p>
          <w:p w14:paraId="5E8A9D20"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 Kích thước:  86 mm x 86 mm.</w:t>
            </w:r>
          </w:p>
          <w:p w14:paraId="06BAAC99"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427C0B9A"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2BD5D841"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08</w:t>
            </w:r>
          </w:p>
        </w:tc>
      </w:tr>
      <w:tr w:rsidR="00401350" w:rsidRPr="00946FEB" w14:paraId="7BE24A18"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60550BF7"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1.11</w:t>
            </w:r>
          </w:p>
        </w:tc>
        <w:tc>
          <w:tcPr>
            <w:tcW w:w="1015" w:type="pct"/>
            <w:tcBorders>
              <w:top w:val="single" w:sz="4" w:space="0" w:color="000000"/>
              <w:left w:val="single" w:sz="4" w:space="0" w:color="000000"/>
              <w:bottom w:val="single" w:sz="4" w:space="0" w:color="000000"/>
              <w:right w:val="single" w:sz="4" w:space="0" w:color="000000"/>
            </w:tcBorders>
          </w:tcPr>
          <w:p w14:paraId="39B8FAB1"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Cửa chống cháy</w:t>
            </w:r>
          </w:p>
        </w:tc>
        <w:tc>
          <w:tcPr>
            <w:tcW w:w="2332" w:type="pct"/>
            <w:tcBorders>
              <w:top w:val="single" w:sz="4" w:space="0" w:color="000000"/>
              <w:left w:val="single" w:sz="4" w:space="0" w:color="000000"/>
              <w:bottom w:val="single" w:sz="4" w:space="0" w:color="000000"/>
              <w:right w:val="single" w:sz="4" w:space="0" w:color="000000"/>
            </w:tcBorders>
          </w:tcPr>
          <w:p w14:paraId="08762ABA"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Khung và cánh cửa: Chất liệu thép, sơn tĩnh điện mầu ghi.</w:t>
            </w:r>
          </w:p>
          <w:p w14:paraId="3851CD8E"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14:ligatures w14:val="standardContextual"/>
              </w:rPr>
              <w:t>- Mẫu cửa: Loại 01 cánh, 02 cánh đều, cánh cửa dày tối thiểu 45mm, giới hạn chịu lửa 120 phút.</w:t>
            </w:r>
          </w:p>
          <w:p w14:paraId="35478BF7"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Ô kính chống cháy: Đặt tại vị trí cao 140 cm từ dưới chân cửa lên đáy ô kính, kích thước ô kính (Cao:60cm, rộng: 30cm).</w:t>
            </w:r>
          </w:p>
          <w:p w14:paraId="14D1523B"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xml:space="preserve">- Ô thoáng chớp lật: Đặt tại vị trí cao 50cm từ dưới chân cửa lên đáy ô thoáng, kích thước ô thoáng (Cao: 30cm,  rộng 30cm). </w:t>
            </w:r>
          </w:p>
          <w:p w14:paraId="3D4C708F"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lastRenderedPageBreak/>
              <w:t xml:space="preserve">- Kích thước khung cửa tại Hòa Lạc: </w:t>
            </w:r>
          </w:p>
          <w:p w14:paraId="3886F099"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01: Loại 01 cánh Cao (H) = 270 cm, Rộng (W) =90 cm. Số lượng 01</w:t>
            </w:r>
          </w:p>
          <w:p w14:paraId="2BC8DE79"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02: Loại 02 cánh Cao (H) = 270 cm, Rộng (W) =150 cm.Số lượng 01</w:t>
            </w:r>
          </w:p>
          <w:p w14:paraId="540B86F9"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03: Loại 02 cánh Cao (H) = 270 cm, Rộng (W) =240 cm.Số lượng 01</w:t>
            </w:r>
          </w:p>
          <w:p w14:paraId="5945CF14"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04: Loại 02 cánh Cao (H) = 270 cm, Rộng (W) =240 cm.Số lượng 01</w:t>
            </w:r>
          </w:p>
          <w:p w14:paraId="66261D30"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05: Loại 02 cánh Cao (H) = 270 cm, Rộng (W) =150 cm.Số lượng 01</w:t>
            </w:r>
          </w:p>
          <w:p w14:paraId="5F3A9BFE" w14:textId="77777777"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r w:rsidRPr="00946FEB">
              <w:rPr>
                <w:rFonts w:eastAsiaTheme="minorHAnsi"/>
                <w:bCs/>
                <w:kern w:val="2"/>
                <w:sz w:val="26"/>
                <w:szCs w:val="26"/>
                <w:lang w:val="vi-VN"/>
                <w14:ligatures w14:val="standardContextual"/>
              </w:rPr>
              <w:t>- Phụ kiện đi kèm</w:t>
            </w:r>
            <w:r w:rsidRPr="00946FEB">
              <w:rPr>
                <w:rFonts w:eastAsiaTheme="minorHAnsi"/>
                <w:kern w:val="2"/>
                <w:sz w:val="26"/>
                <w:szCs w:val="26"/>
                <w:lang w:val="vi-VN"/>
                <w14:ligatures w14:val="standardContextual"/>
              </w:rPr>
              <w:t>: Tay nắm, bản lề, khóa, chốt, tay co thủy lực, gioăng chống khói.</w:t>
            </w:r>
          </w:p>
          <w:p w14:paraId="667F4C24" w14:textId="77777777" w:rsidR="00401350" w:rsidRPr="00946FEB" w:rsidRDefault="00401350" w:rsidP="007A3D50">
            <w:pPr>
              <w:widowControl w:val="0"/>
              <w:tabs>
                <w:tab w:val="left" w:pos="314"/>
                <w:tab w:val="left" w:pos="529"/>
              </w:tabs>
              <w:rPr>
                <w:rFonts w:eastAsiaTheme="minorHAnsi"/>
                <w:kern w:val="2"/>
                <w:sz w:val="26"/>
                <w:szCs w:val="26"/>
                <w:lang w:val="vi-VN"/>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3C98FE5C"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lastRenderedPageBreak/>
              <w:t>Bộ</w:t>
            </w:r>
          </w:p>
        </w:tc>
        <w:tc>
          <w:tcPr>
            <w:tcW w:w="615" w:type="pct"/>
            <w:tcBorders>
              <w:top w:val="single" w:sz="4" w:space="0" w:color="000000"/>
              <w:left w:val="single" w:sz="4" w:space="0" w:color="000000"/>
              <w:bottom w:val="single" w:sz="4" w:space="0" w:color="000000"/>
              <w:right w:val="single" w:sz="4" w:space="0" w:color="000000"/>
            </w:tcBorders>
          </w:tcPr>
          <w:p w14:paraId="5462DDDF"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05</w:t>
            </w:r>
          </w:p>
        </w:tc>
      </w:tr>
      <w:tr w:rsidR="00401350" w:rsidRPr="00946FEB" w14:paraId="79049D30"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3341832A"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1.12</w:t>
            </w:r>
          </w:p>
        </w:tc>
        <w:tc>
          <w:tcPr>
            <w:tcW w:w="1015" w:type="pct"/>
            <w:tcBorders>
              <w:top w:val="single" w:sz="4" w:space="0" w:color="000000"/>
              <w:left w:val="single" w:sz="4" w:space="0" w:color="000000"/>
              <w:bottom w:val="single" w:sz="4" w:space="0" w:color="000000"/>
              <w:right w:val="single" w:sz="4" w:space="0" w:color="000000"/>
            </w:tcBorders>
          </w:tcPr>
          <w:p w14:paraId="7351B341"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Phụ kiện</w:t>
            </w:r>
          </w:p>
        </w:tc>
        <w:tc>
          <w:tcPr>
            <w:tcW w:w="2332" w:type="pct"/>
            <w:tcBorders>
              <w:top w:val="single" w:sz="4" w:space="0" w:color="000000"/>
              <w:left w:val="single" w:sz="4" w:space="0" w:color="000000"/>
              <w:bottom w:val="single" w:sz="4" w:space="0" w:color="000000"/>
              <w:right w:val="single" w:sz="4" w:space="0" w:color="000000"/>
            </w:tcBorders>
          </w:tcPr>
          <w:p w14:paraId="2056AC04" w14:textId="77777777" w:rsidR="00401350" w:rsidRPr="00946FEB" w:rsidRDefault="00401350" w:rsidP="007A3D50">
            <w:pPr>
              <w:widowControl w:val="0"/>
              <w:tabs>
                <w:tab w:val="left" w:pos="314"/>
                <w:tab w:val="left" w:pos="529"/>
              </w:tabs>
              <w:rPr>
                <w:rFonts w:eastAsiaTheme="minorHAnsi"/>
                <w:bCs/>
                <w:kern w:val="2"/>
                <w:sz w:val="26"/>
                <w:szCs w:val="26"/>
                <w:lang w:val="vi-VN"/>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3811E268"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2127782A"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r>
      <w:tr w:rsidR="00401350" w:rsidRPr="00946FEB" w14:paraId="0FD2D090"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10F2477"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7CF6B488" w14:textId="77777777" w:rsidR="00401350" w:rsidRPr="00946FEB" w:rsidRDefault="00401350" w:rsidP="007A3D50">
            <w:pPr>
              <w:widowControl w:val="0"/>
              <w:suppressAutoHyphens/>
              <w:rPr>
                <w:rFonts w:eastAsiaTheme="minorHAnsi"/>
                <w:bCs/>
                <w:kern w:val="2"/>
                <w:sz w:val="26"/>
                <w:szCs w:val="26"/>
                <w14:ligatures w14:val="standardContextual"/>
              </w:rPr>
            </w:pPr>
          </w:p>
        </w:tc>
        <w:tc>
          <w:tcPr>
            <w:tcW w:w="2332" w:type="pct"/>
            <w:tcBorders>
              <w:top w:val="single" w:sz="4" w:space="0" w:color="000000"/>
              <w:left w:val="single" w:sz="4" w:space="0" w:color="000000"/>
              <w:bottom w:val="single" w:sz="4" w:space="0" w:color="000000"/>
              <w:right w:val="single" w:sz="4" w:space="0" w:color="000000"/>
            </w:tcBorders>
            <w:vAlign w:val="center"/>
          </w:tcPr>
          <w:p w14:paraId="1F78B44D" w14:textId="77777777" w:rsidR="00401350" w:rsidRPr="00946FEB" w:rsidRDefault="00401350" w:rsidP="007A3D50">
            <w:pPr>
              <w:widowControl w:val="0"/>
              <w:tabs>
                <w:tab w:val="left" w:pos="314"/>
                <w:tab w:val="left" w:pos="529"/>
              </w:tabs>
              <w:rPr>
                <w:rFonts w:eastAsiaTheme="minorHAnsi"/>
                <w:bCs/>
                <w:kern w:val="2"/>
                <w:sz w:val="26"/>
                <w:szCs w:val="26"/>
                <w:lang w:val="vi-VN"/>
                <w14:ligatures w14:val="standardContextual"/>
              </w:rPr>
            </w:pPr>
            <w:r w:rsidRPr="00946FEB">
              <w:rPr>
                <w:rFonts w:eastAsiaTheme="minorHAnsi"/>
                <w:kern w:val="2"/>
                <w:sz w:val="26"/>
                <w:szCs w:val="26"/>
                <w:lang w:val="vi-VN"/>
                <w14:ligatures w14:val="standardContextual"/>
              </w:rPr>
              <w:t>Cáp mạng C</w:t>
            </w:r>
            <w:r w:rsidRPr="00946FEB">
              <w:rPr>
                <w:rFonts w:eastAsiaTheme="minorHAnsi"/>
                <w:kern w:val="2"/>
                <w:sz w:val="26"/>
                <w:szCs w:val="26"/>
                <w14:ligatures w14:val="standardContextual"/>
              </w:rPr>
              <w:t>AT</w:t>
            </w:r>
            <w:r w:rsidRPr="00946FEB">
              <w:rPr>
                <w:rFonts w:eastAsiaTheme="minorHAnsi"/>
                <w:kern w:val="2"/>
                <w:sz w:val="26"/>
                <w:szCs w:val="26"/>
                <w:lang w:val="vi-VN"/>
                <w14:ligatures w14:val="standardContextual"/>
              </w:rPr>
              <w:t xml:space="preserve"> 6</w:t>
            </w:r>
          </w:p>
        </w:tc>
        <w:tc>
          <w:tcPr>
            <w:tcW w:w="616" w:type="pct"/>
            <w:tcBorders>
              <w:top w:val="single" w:sz="4" w:space="0" w:color="000000"/>
              <w:left w:val="single" w:sz="4" w:space="0" w:color="000000"/>
              <w:bottom w:val="single" w:sz="4" w:space="0" w:color="000000"/>
              <w:right w:val="single" w:sz="4" w:space="0" w:color="000000"/>
            </w:tcBorders>
          </w:tcPr>
          <w:p w14:paraId="74A9C137"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m</w:t>
            </w:r>
          </w:p>
        </w:tc>
        <w:tc>
          <w:tcPr>
            <w:tcW w:w="615" w:type="pct"/>
            <w:tcBorders>
              <w:top w:val="single" w:sz="4" w:space="0" w:color="000000"/>
              <w:left w:val="single" w:sz="4" w:space="0" w:color="000000"/>
              <w:bottom w:val="single" w:sz="4" w:space="0" w:color="000000"/>
              <w:right w:val="single" w:sz="4" w:space="0" w:color="000000"/>
            </w:tcBorders>
          </w:tcPr>
          <w:p w14:paraId="2F66539E"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400</w:t>
            </w:r>
          </w:p>
        </w:tc>
      </w:tr>
      <w:tr w:rsidR="00401350" w:rsidRPr="00946FEB" w14:paraId="6983E234"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2597EAD2"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50185135" w14:textId="77777777" w:rsidR="00401350" w:rsidRPr="00946FEB" w:rsidRDefault="00401350" w:rsidP="007A3D50">
            <w:pPr>
              <w:widowControl w:val="0"/>
              <w:suppressAutoHyphens/>
              <w:rPr>
                <w:rFonts w:eastAsiaTheme="minorHAnsi"/>
                <w:bCs/>
                <w:kern w:val="2"/>
                <w:sz w:val="26"/>
                <w:szCs w:val="26"/>
                <w14:ligatures w14:val="standardContextual"/>
              </w:rPr>
            </w:pPr>
          </w:p>
        </w:tc>
        <w:tc>
          <w:tcPr>
            <w:tcW w:w="2332" w:type="pct"/>
            <w:tcBorders>
              <w:top w:val="single" w:sz="4" w:space="0" w:color="000000"/>
              <w:left w:val="single" w:sz="4" w:space="0" w:color="000000"/>
              <w:bottom w:val="single" w:sz="4" w:space="0" w:color="000000"/>
              <w:right w:val="single" w:sz="4" w:space="0" w:color="000000"/>
            </w:tcBorders>
            <w:vAlign w:val="center"/>
          </w:tcPr>
          <w:p w14:paraId="4FF02CB4" w14:textId="77777777" w:rsidR="00401350" w:rsidRPr="00946FEB" w:rsidRDefault="00401350" w:rsidP="007A3D50">
            <w:pPr>
              <w:widowControl w:val="0"/>
              <w:tabs>
                <w:tab w:val="left" w:pos="314"/>
                <w:tab w:val="left" w:pos="529"/>
              </w:tabs>
              <w:rPr>
                <w:rFonts w:eastAsiaTheme="minorHAnsi"/>
                <w:bCs/>
                <w:kern w:val="2"/>
                <w:sz w:val="26"/>
                <w:szCs w:val="26"/>
                <w:lang w:val="vi-VN"/>
                <w14:ligatures w14:val="standardContextual"/>
              </w:rPr>
            </w:pPr>
            <w:r w:rsidRPr="00946FEB">
              <w:rPr>
                <w:rFonts w:eastAsiaTheme="minorHAnsi"/>
                <w:kern w:val="2"/>
                <w:sz w:val="26"/>
                <w:szCs w:val="26"/>
                <w:lang w:val="vi-VN"/>
                <w14:ligatures w14:val="standardContextual"/>
              </w:rPr>
              <w:t>Cáp điện 2x1,5 mm</w:t>
            </w:r>
          </w:p>
        </w:tc>
        <w:tc>
          <w:tcPr>
            <w:tcW w:w="616" w:type="pct"/>
            <w:tcBorders>
              <w:top w:val="single" w:sz="4" w:space="0" w:color="000000"/>
              <w:left w:val="single" w:sz="4" w:space="0" w:color="000000"/>
              <w:bottom w:val="single" w:sz="4" w:space="0" w:color="000000"/>
              <w:right w:val="single" w:sz="4" w:space="0" w:color="000000"/>
            </w:tcBorders>
          </w:tcPr>
          <w:p w14:paraId="4BEFD60C"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m</w:t>
            </w:r>
          </w:p>
        </w:tc>
        <w:tc>
          <w:tcPr>
            <w:tcW w:w="615" w:type="pct"/>
            <w:tcBorders>
              <w:top w:val="single" w:sz="4" w:space="0" w:color="000000"/>
              <w:left w:val="single" w:sz="4" w:space="0" w:color="000000"/>
              <w:bottom w:val="single" w:sz="4" w:space="0" w:color="000000"/>
              <w:right w:val="single" w:sz="4" w:space="0" w:color="000000"/>
            </w:tcBorders>
          </w:tcPr>
          <w:p w14:paraId="4AF37056"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150</w:t>
            </w:r>
          </w:p>
        </w:tc>
      </w:tr>
      <w:tr w:rsidR="00401350" w:rsidRPr="00946FEB" w14:paraId="4611AEC0"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0389C986"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5804CAFB" w14:textId="77777777" w:rsidR="00401350" w:rsidRPr="00946FEB" w:rsidRDefault="00401350" w:rsidP="007A3D50">
            <w:pPr>
              <w:widowControl w:val="0"/>
              <w:suppressAutoHyphens/>
              <w:rPr>
                <w:rFonts w:eastAsiaTheme="minorHAnsi"/>
                <w:bCs/>
                <w:kern w:val="2"/>
                <w:sz w:val="26"/>
                <w:szCs w:val="26"/>
                <w14:ligatures w14:val="standardContextual"/>
              </w:rPr>
            </w:pPr>
          </w:p>
        </w:tc>
        <w:tc>
          <w:tcPr>
            <w:tcW w:w="2332" w:type="pct"/>
            <w:tcBorders>
              <w:top w:val="single" w:sz="4" w:space="0" w:color="000000"/>
              <w:left w:val="single" w:sz="4" w:space="0" w:color="000000"/>
              <w:bottom w:val="single" w:sz="4" w:space="0" w:color="000000"/>
              <w:right w:val="single" w:sz="4" w:space="0" w:color="000000"/>
            </w:tcBorders>
            <w:vAlign w:val="center"/>
          </w:tcPr>
          <w:p w14:paraId="4AEBECF4" w14:textId="77777777" w:rsidR="00401350" w:rsidRPr="00946FEB" w:rsidRDefault="00401350" w:rsidP="007A3D50">
            <w:pPr>
              <w:widowControl w:val="0"/>
              <w:tabs>
                <w:tab w:val="left" w:pos="314"/>
                <w:tab w:val="left" w:pos="529"/>
              </w:tabs>
              <w:rPr>
                <w:rFonts w:eastAsiaTheme="minorHAnsi"/>
                <w:bCs/>
                <w:kern w:val="2"/>
                <w:sz w:val="26"/>
                <w:szCs w:val="26"/>
                <w:lang w:val="vi-VN"/>
                <w14:ligatures w14:val="standardContextual"/>
              </w:rPr>
            </w:pPr>
            <w:r w:rsidRPr="00946FEB">
              <w:rPr>
                <w:rFonts w:eastAsiaTheme="minorHAnsi"/>
                <w:kern w:val="2"/>
                <w:sz w:val="26"/>
                <w:szCs w:val="26"/>
                <w:lang w:val="vi-VN"/>
                <w14:ligatures w14:val="standardContextual"/>
              </w:rPr>
              <w:t>Ống lu</w:t>
            </w:r>
            <w:r w:rsidRPr="00946FEB">
              <w:rPr>
                <w:rFonts w:eastAsiaTheme="minorHAnsi"/>
                <w:kern w:val="2"/>
                <w:sz w:val="26"/>
                <w:szCs w:val="26"/>
                <w14:ligatures w14:val="standardContextual"/>
              </w:rPr>
              <w:t>ồn</w:t>
            </w:r>
            <w:r w:rsidRPr="00946FEB">
              <w:rPr>
                <w:rFonts w:eastAsiaTheme="minorHAnsi"/>
                <w:kern w:val="2"/>
                <w:sz w:val="26"/>
                <w:szCs w:val="26"/>
                <w:lang w:val="vi-VN"/>
                <w14:ligatures w14:val="standardContextual"/>
              </w:rPr>
              <w:t>, đầu cốt, băng dính …</w:t>
            </w:r>
          </w:p>
        </w:tc>
        <w:tc>
          <w:tcPr>
            <w:tcW w:w="616" w:type="pct"/>
            <w:tcBorders>
              <w:top w:val="single" w:sz="4" w:space="0" w:color="000000"/>
              <w:left w:val="single" w:sz="4" w:space="0" w:color="000000"/>
              <w:bottom w:val="single" w:sz="4" w:space="0" w:color="000000"/>
              <w:right w:val="single" w:sz="4" w:space="0" w:color="000000"/>
            </w:tcBorders>
          </w:tcPr>
          <w:p w14:paraId="57EE2A73"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lô</w:t>
            </w:r>
          </w:p>
        </w:tc>
        <w:tc>
          <w:tcPr>
            <w:tcW w:w="615" w:type="pct"/>
            <w:tcBorders>
              <w:top w:val="single" w:sz="4" w:space="0" w:color="000000"/>
              <w:left w:val="single" w:sz="4" w:space="0" w:color="000000"/>
              <w:bottom w:val="single" w:sz="4" w:space="0" w:color="000000"/>
              <w:right w:val="single" w:sz="4" w:space="0" w:color="000000"/>
            </w:tcBorders>
          </w:tcPr>
          <w:p w14:paraId="66DF6780"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01</w:t>
            </w:r>
          </w:p>
        </w:tc>
      </w:tr>
      <w:tr w:rsidR="00401350" w:rsidRPr="00946FEB" w14:paraId="5F8141AF"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2F69CCAD"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
                <w:kern w:val="2"/>
                <w:sz w:val="26"/>
                <w:szCs w:val="26"/>
                <w14:ligatures w14:val="standardContextual"/>
              </w:rPr>
              <w:t>2</w:t>
            </w:r>
          </w:p>
        </w:tc>
        <w:tc>
          <w:tcPr>
            <w:tcW w:w="1015" w:type="pct"/>
            <w:tcBorders>
              <w:top w:val="single" w:sz="4" w:space="0" w:color="000000"/>
              <w:left w:val="single" w:sz="4" w:space="0" w:color="000000"/>
              <w:bottom w:val="single" w:sz="4" w:space="0" w:color="000000"/>
              <w:right w:val="single" w:sz="4" w:space="0" w:color="000000"/>
            </w:tcBorders>
          </w:tcPr>
          <w:p w14:paraId="08DDC2EC"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
                <w:kern w:val="2"/>
                <w:sz w:val="26"/>
                <w:szCs w:val="26"/>
                <w14:ligatures w14:val="standardContextual"/>
              </w:rPr>
              <w:t>Tại TP Hồ Chí Minh</w:t>
            </w:r>
          </w:p>
        </w:tc>
        <w:tc>
          <w:tcPr>
            <w:tcW w:w="2332" w:type="pct"/>
            <w:tcBorders>
              <w:top w:val="single" w:sz="4" w:space="0" w:color="000000"/>
              <w:left w:val="single" w:sz="4" w:space="0" w:color="000000"/>
              <w:bottom w:val="single" w:sz="4" w:space="0" w:color="000000"/>
              <w:right w:val="single" w:sz="4" w:space="0" w:color="000000"/>
            </w:tcBorders>
          </w:tcPr>
          <w:p w14:paraId="3E8B8272"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0918176D"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7C475310"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r>
      <w:tr w:rsidR="00401350" w:rsidRPr="00946FEB" w14:paraId="732E6AA4"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7CC1C9CF"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2.1</w:t>
            </w:r>
          </w:p>
        </w:tc>
        <w:tc>
          <w:tcPr>
            <w:tcW w:w="1015" w:type="pct"/>
            <w:tcBorders>
              <w:top w:val="single" w:sz="4" w:space="0" w:color="000000"/>
              <w:left w:val="single" w:sz="4" w:space="0" w:color="000000"/>
              <w:bottom w:val="single" w:sz="4" w:space="0" w:color="000000"/>
              <w:right w:val="single" w:sz="4" w:space="0" w:color="000000"/>
            </w:tcBorders>
          </w:tcPr>
          <w:p w14:paraId="31681857"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Camera giám sát an toàn an ninh</w:t>
            </w:r>
          </w:p>
        </w:tc>
        <w:tc>
          <w:tcPr>
            <w:tcW w:w="2332" w:type="pct"/>
            <w:tcBorders>
              <w:top w:val="single" w:sz="4" w:space="0" w:color="000000"/>
              <w:left w:val="single" w:sz="4" w:space="0" w:color="000000"/>
              <w:bottom w:val="single" w:sz="4" w:space="0" w:color="000000"/>
              <w:right w:val="single" w:sz="4" w:space="0" w:color="000000"/>
            </w:tcBorders>
          </w:tcPr>
          <w:p w14:paraId="017A8B1D" w14:textId="77777777" w:rsidR="00401350" w:rsidRPr="00946FEB" w:rsidRDefault="00401350" w:rsidP="007A3D50">
            <w:pPr>
              <w:widowControl w:val="0"/>
              <w:tabs>
                <w:tab w:val="left" w:pos="314"/>
                <w:tab w:val="left" w:pos="529"/>
              </w:tabs>
              <w:jc w:val="left"/>
              <w:rPr>
                <w:rFonts w:eastAsiaTheme="minorHAnsi"/>
                <w:bCs/>
                <w:kern w:val="2"/>
                <w:sz w:val="26"/>
                <w:szCs w:val="26"/>
                <w14:ligatures w14:val="standardContextual"/>
              </w:rPr>
            </w:pPr>
            <w:r w:rsidRPr="00946FEB">
              <w:rPr>
                <w:rFonts w:eastAsiaTheme="minorHAnsi"/>
                <w:bCs/>
                <w:kern w:val="2"/>
                <w:sz w:val="26"/>
                <w:szCs w:val="26"/>
                <w14:ligatures w14:val="standardContextual"/>
              </w:rPr>
              <w:t>- Chủng loại Camera IP, hỗ trợ giao thức IPv4/</w:t>
            </w:r>
            <w:r w:rsidRPr="00946FEB">
              <w:rPr>
                <w:rFonts w:eastAsiaTheme="minorHAnsi"/>
                <w:bCs/>
                <w:kern w:val="2"/>
                <w:sz w:val="26"/>
                <w:szCs w:val="26"/>
                <w:lang w:val="vi-VN"/>
                <w14:ligatures w14:val="standardContextual"/>
              </w:rPr>
              <w:t>/</w:t>
            </w:r>
            <w:r w:rsidRPr="00946FEB">
              <w:rPr>
                <w:rFonts w:eastAsiaTheme="minorHAnsi"/>
                <w:bCs/>
                <w:kern w:val="2"/>
                <w:sz w:val="26"/>
                <w:szCs w:val="26"/>
                <w14:ligatures w14:val="standardContextual"/>
              </w:rPr>
              <w:t xml:space="preserve">IPv6. </w:t>
            </w:r>
          </w:p>
          <w:p w14:paraId="55379247" w14:textId="77777777" w:rsidR="00401350" w:rsidRPr="00946FEB" w:rsidRDefault="00401350" w:rsidP="007A3D50">
            <w:pPr>
              <w:widowControl w:val="0"/>
              <w:tabs>
                <w:tab w:val="left" w:pos="314"/>
                <w:tab w:val="left" w:pos="529"/>
              </w:tabs>
              <w:jc w:val="left"/>
              <w:rPr>
                <w:rFonts w:eastAsiaTheme="minorHAnsi"/>
                <w:bCs/>
                <w:kern w:val="2"/>
                <w:sz w:val="26"/>
                <w:szCs w:val="26"/>
                <w14:ligatures w14:val="standardContextual"/>
              </w:rPr>
            </w:pPr>
            <w:r w:rsidRPr="00946FEB">
              <w:rPr>
                <w:rFonts w:eastAsiaTheme="minorHAnsi"/>
                <w:bCs/>
                <w:kern w:val="2"/>
                <w:sz w:val="26"/>
                <w:szCs w:val="26"/>
                <w14:ligatures w14:val="standardContextual"/>
              </w:rPr>
              <w:t>- Độ phân giải tối thiểu 2MP.</w:t>
            </w:r>
          </w:p>
          <w:p w14:paraId="4FF39738" w14:textId="77777777" w:rsidR="00401350" w:rsidRPr="00946FEB" w:rsidRDefault="00401350" w:rsidP="007A3D50">
            <w:pPr>
              <w:widowControl w:val="0"/>
              <w:tabs>
                <w:tab w:val="left" w:pos="314"/>
                <w:tab w:val="left" w:pos="529"/>
              </w:tabs>
              <w:jc w:val="left"/>
              <w:rPr>
                <w:rFonts w:eastAsiaTheme="minorHAnsi"/>
                <w:bCs/>
                <w:kern w:val="2"/>
                <w:sz w:val="26"/>
                <w:szCs w:val="26"/>
                <w14:ligatures w14:val="standardContextual"/>
              </w:rPr>
            </w:pPr>
            <w:r w:rsidRPr="00946FEB">
              <w:rPr>
                <w:rFonts w:eastAsiaTheme="minorHAnsi"/>
                <w:bCs/>
                <w:kern w:val="2"/>
                <w:sz w:val="26"/>
                <w:szCs w:val="26"/>
                <w14:ligatures w14:val="standardContextual"/>
              </w:rPr>
              <w:t>- Tích hợp hồng ngoại /LED &gt;= 40m</w:t>
            </w:r>
          </w:p>
          <w:p w14:paraId="4EFD1416" w14:textId="23D8AFBB"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Hỗ trợ chuẩn nén H.265/H</w:t>
            </w:r>
            <w:r w:rsidR="00DD6499" w:rsidRPr="006A54E8">
              <w:rPr>
                <w:rFonts w:eastAsiaTheme="minorHAnsi"/>
                <w:bCs/>
                <w:kern w:val="2"/>
                <w:sz w:val="26"/>
                <w:szCs w:val="26"/>
                <w14:ligatures w14:val="standardContextual"/>
              </w:rPr>
              <w:t>.</w:t>
            </w:r>
            <w:r w:rsidRPr="006A54E8">
              <w:rPr>
                <w:rFonts w:eastAsiaTheme="minorHAnsi"/>
                <w:bCs/>
                <w:kern w:val="2"/>
                <w:sz w:val="26"/>
                <w:szCs w:val="26"/>
                <w14:ligatures w14:val="standardContextual"/>
              </w:rPr>
              <w:t>264.</w:t>
            </w:r>
          </w:p>
          <w:p w14:paraId="5DF87A8A" w14:textId="77777777"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Tiêu cự có thể điều chỉnh.</w:t>
            </w:r>
          </w:p>
          <w:p w14:paraId="2081E537" w14:textId="77777777"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Số khung hình trên mỗi giây  &gt;= 20fps.</w:t>
            </w:r>
          </w:p>
          <w:p w14:paraId="324323BB" w14:textId="77777777"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Phát hiện, ghi chuyển động.</w:t>
            </w:r>
          </w:p>
          <w:p w14:paraId="54BE91FA" w14:textId="77777777"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Hỗ trợ cảnh báo qua email, HTTP.</w:t>
            </w:r>
          </w:p>
          <w:p w14:paraId="2DF303E1" w14:textId="77777777" w:rsidR="00401350" w:rsidRPr="006A54E8" w:rsidRDefault="00401350" w:rsidP="007A3D50">
            <w:pPr>
              <w:widowControl w:val="0"/>
              <w:tabs>
                <w:tab w:val="left" w:pos="314"/>
                <w:tab w:val="left" w:pos="529"/>
              </w:tabs>
              <w:jc w:val="left"/>
              <w:rPr>
                <w:rFonts w:eastAsiaTheme="minorHAnsi"/>
                <w:bCs/>
                <w:kern w:val="2"/>
                <w:sz w:val="26"/>
                <w:szCs w:val="26"/>
                <w14:ligatures w14:val="standardContextual"/>
              </w:rPr>
            </w:pPr>
            <w:r w:rsidRPr="006A54E8">
              <w:rPr>
                <w:rFonts w:eastAsiaTheme="minorHAnsi"/>
                <w:bCs/>
                <w:kern w:val="2"/>
                <w:sz w:val="26"/>
                <w:szCs w:val="26"/>
                <w14:ligatures w14:val="standardContextual"/>
              </w:rPr>
              <w:t>- Hỗ trợ nguồn POE</w:t>
            </w:r>
          </w:p>
          <w:p w14:paraId="1DCED07E" w14:textId="3FAE10BC" w:rsidR="00401350" w:rsidRPr="006A54E8"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6A54E8">
              <w:rPr>
                <w:rFonts w:eastAsiaTheme="minorHAnsi"/>
                <w:bCs/>
                <w:kern w:val="2"/>
                <w:sz w:val="26"/>
                <w:szCs w:val="26"/>
                <w14:ligatures w14:val="standardContextual"/>
              </w:rPr>
              <w:t>- Phù hợp, tích hợp được với phần mềm quản lý hệ thống hiện có</w:t>
            </w:r>
            <w:r w:rsidR="005B1F50" w:rsidRPr="006A54E8">
              <w:rPr>
                <w:rFonts w:eastAsiaTheme="minorHAnsi"/>
                <w:bCs/>
                <w:kern w:val="2"/>
                <w:sz w:val="26"/>
                <w:szCs w:val="26"/>
                <w14:ligatures w14:val="standardContextual"/>
              </w:rPr>
              <w:t xml:space="preserve"> </w:t>
            </w:r>
            <w:r w:rsidR="00B93975" w:rsidRPr="00946FEB">
              <w:rPr>
                <w:rFonts w:eastAsiaTheme="minorHAnsi"/>
                <w:kern w:val="2"/>
                <w:sz w:val="26"/>
                <w:szCs w:val="26"/>
                <w14:ligatures w14:val="standardContextual"/>
              </w:rPr>
              <w:t>(Phần mềm camera VI MonitorPlus</w:t>
            </w:r>
            <w:r w:rsidR="00946FEB">
              <w:rPr>
                <w:rFonts w:eastAsiaTheme="minorHAnsi"/>
                <w:kern w:val="2"/>
                <w:sz w:val="26"/>
                <w:szCs w:val="26"/>
                <w14:ligatures w14:val="standardContextual"/>
              </w:rPr>
              <w:t>,</w:t>
            </w:r>
            <w:r w:rsidR="00B93975" w:rsidRPr="00946FEB">
              <w:rPr>
                <w:rFonts w:eastAsiaTheme="minorHAnsi"/>
                <w:kern w:val="2"/>
                <w:sz w:val="26"/>
                <w:szCs w:val="26"/>
                <w14:ligatures w14:val="standardContextual"/>
              </w:rPr>
              <w:t xml:space="preserve"> hãng Panasonic)</w:t>
            </w:r>
          </w:p>
        </w:tc>
        <w:tc>
          <w:tcPr>
            <w:tcW w:w="616" w:type="pct"/>
            <w:tcBorders>
              <w:top w:val="single" w:sz="4" w:space="0" w:color="000000"/>
              <w:left w:val="single" w:sz="4" w:space="0" w:color="000000"/>
              <w:bottom w:val="single" w:sz="4" w:space="0" w:color="000000"/>
              <w:right w:val="single" w:sz="4" w:space="0" w:color="000000"/>
            </w:tcBorders>
          </w:tcPr>
          <w:p w14:paraId="222138BC"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6F8A384B"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06</w:t>
            </w:r>
          </w:p>
        </w:tc>
      </w:tr>
      <w:tr w:rsidR="00401350" w:rsidRPr="00946FEB" w14:paraId="59417BD1" w14:textId="77777777" w:rsidTr="006A54E8">
        <w:trPr>
          <w:trHeight w:val="1007"/>
        </w:trPr>
        <w:tc>
          <w:tcPr>
            <w:tcW w:w="422" w:type="pct"/>
            <w:tcBorders>
              <w:top w:val="single" w:sz="4" w:space="0" w:color="000000"/>
              <w:left w:val="single" w:sz="4" w:space="0" w:color="000000"/>
              <w:bottom w:val="single" w:sz="4" w:space="0" w:color="000000"/>
              <w:right w:val="single" w:sz="4" w:space="0" w:color="000000"/>
            </w:tcBorders>
          </w:tcPr>
          <w:p w14:paraId="56BE13C2"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1.2</w:t>
            </w:r>
          </w:p>
        </w:tc>
        <w:tc>
          <w:tcPr>
            <w:tcW w:w="1015" w:type="pct"/>
            <w:tcBorders>
              <w:top w:val="single" w:sz="4" w:space="0" w:color="000000"/>
              <w:left w:val="single" w:sz="4" w:space="0" w:color="000000"/>
              <w:bottom w:val="single" w:sz="4" w:space="0" w:color="000000"/>
              <w:right w:val="single" w:sz="4" w:space="0" w:color="000000"/>
            </w:tcBorders>
          </w:tcPr>
          <w:p w14:paraId="5508CED2"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Đầu đọc thẻ từ</w:t>
            </w:r>
          </w:p>
        </w:tc>
        <w:tc>
          <w:tcPr>
            <w:tcW w:w="2332" w:type="pct"/>
            <w:tcBorders>
              <w:top w:val="single" w:sz="4" w:space="0" w:color="000000"/>
              <w:left w:val="single" w:sz="4" w:space="0" w:color="000000"/>
              <w:bottom w:val="single" w:sz="4" w:space="0" w:color="000000"/>
              <w:right w:val="single" w:sz="4" w:space="0" w:color="000000"/>
            </w:tcBorders>
          </w:tcPr>
          <w:p w14:paraId="4DF323DB"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Xác thực thẻ từ. </w:t>
            </w:r>
          </w:p>
          <w:p w14:paraId="03B37309"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Tần số: 13.56 Mhz.</w:t>
            </w:r>
          </w:p>
          <w:p w14:paraId="1650D805"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Hỗ trợ kết nối Wiegand.</w:t>
            </w:r>
          </w:p>
          <w:p w14:paraId="367BF0B0"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Nguồn điện: DC 12V.</w:t>
            </w:r>
          </w:p>
          <w:p w14:paraId="4BCD649B"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Tiêu chuẩn lắp đặt ngoài trời: Tối thiểu IP 65</w:t>
            </w:r>
          </w:p>
          <w:p w14:paraId="219971E4" w14:textId="77777777" w:rsidR="00401350" w:rsidRPr="00946FEB" w:rsidRDefault="00401350" w:rsidP="007A3D50">
            <w:pPr>
              <w:widowControl w:val="0"/>
              <w:tabs>
                <w:tab w:val="left" w:pos="314"/>
                <w:tab w:val="left" w:pos="529"/>
              </w:tabs>
              <w:jc w:val="left"/>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Chống va đập, phá hoại: Tối thiểu IK08</w:t>
            </w:r>
          </w:p>
          <w:p w14:paraId="6B47267E" w14:textId="1595A374" w:rsidR="00401350" w:rsidRPr="00946FEB" w:rsidRDefault="00401350" w:rsidP="006A54E8">
            <w:pPr>
              <w:widowControl w:val="0"/>
              <w:tabs>
                <w:tab w:val="left" w:pos="314"/>
                <w:tab w:val="left" w:pos="529"/>
              </w:tabs>
              <w:rPr>
                <w:rFonts w:eastAsiaTheme="minorHAnsi"/>
                <w:kern w:val="2"/>
                <w:sz w:val="26"/>
                <w:szCs w:val="26"/>
                <w:lang w:val="de-DE"/>
                <w14:ligatures w14:val="standardContextual"/>
              </w:rPr>
            </w:pPr>
            <w:r w:rsidRPr="00946FEB">
              <w:rPr>
                <w:rFonts w:eastAsiaTheme="minorHAnsi"/>
                <w:kern w:val="2"/>
                <w:sz w:val="26"/>
                <w:szCs w:val="26"/>
                <w:lang w:val="de-DE"/>
                <w14:ligatures w14:val="standardContextual"/>
              </w:rPr>
              <w:t xml:space="preserve">- Phù hợp, tích hợp được với phần mềm </w:t>
            </w:r>
            <w:r w:rsidRPr="00946FEB">
              <w:rPr>
                <w:rFonts w:eastAsiaTheme="minorHAnsi"/>
                <w:kern w:val="2"/>
                <w:sz w:val="26"/>
                <w:szCs w:val="26"/>
                <w:lang w:val="de-DE"/>
                <w14:ligatures w14:val="standardContextual"/>
              </w:rPr>
              <w:lastRenderedPageBreak/>
              <w:t>quản lý hệ thống kiểm soát vào ra hiện</w:t>
            </w:r>
            <w:r w:rsidRPr="00946FEB">
              <w:rPr>
                <w:rFonts w:eastAsiaTheme="minorHAnsi"/>
                <w:kern w:val="2"/>
                <w:sz w:val="26"/>
                <w:szCs w:val="26"/>
                <w:lang w:val="vi-VN"/>
                <w14:ligatures w14:val="standardContextual"/>
              </w:rPr>
              <w:t xml:space="preserve"> có </w:t>
            </w:r>
            <w:r w:rsidR="00946FEB" w:rsidRPr="006A54E8">
              <w:rPr>
                <w:rFonts w:eastAsiaTheme="minorHAnsi"/>
                <w:kern w:val="2"/>
                <w:sz w:val="26"/>
                <w:szCs w:val="26"/>
                <w:lang w:val="de-DE"/>
                <w14:ligatures w14:val="standardContextual"/>
              </w:rPr>
              <w:t xml:space="preserve">(Phần mềm quản lý </w:t>
            </w:r>
            <w:r w:rsidR="00946FEB" w:rsidRPr="00946FEB">
              <w:rPr>
                <w:rFonts w:eastAsiaTheme="minorHAnsi"/>
                <w:kern w:val="2"/>
                <w:sz w:val="26"/>
                <w:szCs w:val="26"/>
                <w:lang w:val="de-DE"/>
                <w14:ligatures w14:val="standardContextual"/>
              </w:rPr>
              <w:t>IDTECK STANDARD</w:t>
            </w:r>
            <w:r w:rsidR="00946FEB">
              <w:rPr>
                <w:rFonts w:eastAsiaTheme="minorHAnsi"/>
                <w:kern w:val="2"/>
                <w:sz w:val="26"/>
                <w:szCs w:val="26"/>
                <w:lang w:val="de-DE"/>
                <w14:ligatures w14:val="standardContextual"/>
              </w:rPr>
              <w:t>,</w:t>
            </w:r>
            <w:r w:rsidR="00946FEB" w:rsidRPr="00946FEB">
              <w:rPr>
                <w:rFonts w:eastAsiaTheme="minorHAnsi"/>
                <w:kern w:val="2"/>
                <w:sz w:val="26"/>
                <w:szCs w:val="26"/>
                <w:lang w:val="de-DE"/>
                <w14:ligatures w14:val="standardContextual"/>
              </w:rPr>
              <w:t xml:space="preserve"> hãng IDTECK</w:t>
            </w:r>
            <w:r w:rsidR="00946FEB" w:rsidRPr="006A54E8">
              <w:rPr>
                <w:rFonts w:eastAsiaTheme="minorHAnsi"/>
                <w:kern w:val="2"/>
                <w:sz w:val="26"/>
                <w:szCs w:val="26"/>
                <w:lang w:val="de-DE"/>
                <w14:ligatures w14:val="standardContextual"/>
              </w:rPr>
              <w:t>)</w:t>
            </w:r>
          </w:p>
        </w:tc>
        <w:tc>
          <w:tcPr>
            <w:tcW w:w="616" w:type="pct"/>
            <w:tcBorders>
              <w:top w:val="single" w:sz="4" w:space="0" w:color="000000"/>
              <w:left w:val="single" w:sz="4" w:space="0" w:color="000000"/>
              <w:bottom w:val="single" w:sz="4" w:space="0" w:color="000000"/>
              <w:right w:val="single" w:sz="4" w:space="0" w:color="000000"/>
            </w:tcBorders>
          </w:tcPr>
          <w:p w14:paraId="239CAEB4"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kern w:val="2"/>
                <w:sz w:val="26"/>
                <w:szCs w:val="26"/>
                <w14:ligatures w14:val="standardContextual"/>
              </w:rPr>
              <w:lastRenderedPageBreak/>
              <w:t>Cái</w:t>
            </w:r>
          </w:p>
        </w:tc>
        <w:tc>
          <w:tcPr>
            <w:tcW w:w="615" w:type="pct"/>
            <w:tcBorders>
              <w:top w:val="single" w:sz="4" w:space="0" w:color="000000"/>
              <w:left w:val="single" w:sz="4" w:space="0" w:color="000000"/>
              <w:bottom w:val="single" w:sz="4" w:space="0" w:color="000000"/>
              <w:right w:val="single" w:sz="4" w:space="0" w:color="000000"/>
            </w:tcBorders>
          </w:tcPr>
          <w:p w14:paraId="4CE6FDD7"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06</w:t>
            </w:r>
          </w:p>
        </w:tc>
      </w:tr>
      <w:tr w:rsidR="00401350" w:rsidRPr="00946FEB" w14:paraId="0A8A5386"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037E2EF"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1.3</w:t>
            </w:r>
          </w:p>
        </w:tc>
        <w:tc>
          <w:tcPr>
            <w:tcW w:w="1015" w:type="pct"/>
            <w:tcBorders>
              <w:top w:val="single" w:sz="4" w:space="0" w:color="000000"/>
              <w:left w:val="single" w:sz="4" w:space="0" w:color="000000"/>
              <w:bottom w:val="single" w:sz="4" w:space="0" w:color="000000"/>
              <w:right w:val="single" w:sz="4" w:space="0" w:color="000000"/>
            </w:tcBorders>
          </w:tcPr>
          <w:p w14:paraId="3B09B4C7"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Module điều khiển</w:t>
            </w:r>
          </w:p>
        </w:tc>
        <w:tc>
          <w:tcPr>
            <w:tcW w:w="2332" w:type="pct"/>
            <w:tcBorders>
              <w:top w:val="single" w:sz="4" w:space="0" w:color="000000"/>
              <w:left w:val="single" w:sz="4" w:space="0" w:color="000000"/>
              <w:bottom w:val="single" w:sz="4" w:space="0" w:color="000000"/>
              <w:right w:val="single" w:sz="4" w:space="0" w:color="000000"/>
            </w:tcBorders>
          </w:tcPr>
          <w:p w14:paraId="7E691AD8" w14:textId="28AC687E"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Khả năng lưu trữ và quản lý: Hỗ trợ tối thiểu 500 người dùng</w:t>
            </w:r>
          </w:p>
          <w:p w14:paraId="2137C788" w14:textId="79316AF5"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Khả năng lưu trữ: Tối thiểu 500</w:t>
            </w:r>
            <w:r w:rsidR="008D2BFF" w:rsidRPr="00946FEB">
              <w:rPr>
                <w:rFonts w:eastAsiaTheme="minorHAnsi"/>
                <w:kern w:val="2"/>
                <w:sz w:val="26"/>
                <w:szCs w:val="26"/>
                <w14:ligatures w14:val="standardContextual"/>
              </w:rPr>
              <w:t>0</w:t>
            </w:r>
            <w:r w:rsidRPr="00946FEB">
              <w:rPr>
                <w:rFonts w:eastAsiaTheme="minorHAnsi"/>
                <w:kern w:val="2"/>
                <w:sz w:val="26"/>
                <w:szCs w:val="26"/>
                <w14:ligatures w14:val="standardContextual"/>
              </w:rPr>
              <w:t xml:space="preserve"> sự kiện.</w:t>
            </w:r>
          </w:p>
          <w:p w14:paraId="73EE7802"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Cổng vào: Hỗ trợ tối thiểu 02 cổng kết nối cho đầu đọc thẻ.</w:t>
            </w:r>
          </w:p>
          <w:p w14:paraId="1E7EC922"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 trợ cổng kết nối Wiegand</w:t>
            </w:r>
            <w:r w:rsidRPr="00946FEB">
              <w:rPr>
                <w:rFonts w:eastAsiaTheme="minorHAnsi"/>
                <w:kern w:val="2"/>
                <w:sz w:val="26"/>
                <w:szCs w:val="26"/>
                <w:lang w:val="vi-VN"/>
                <w14:ligatures w14:val="standardContextual"/>
              </w:rPr>
              <w:t xml:space="preserve">, </w:t>
            </w:r>
            <w:r w:rsidRPr="00946FEB">
              <w:rPr>
                <w:rFonts w:eastAsiaTheme="minorHAnsi"/>
                <w:kern w:val="2"/>
                <w:sz w:val="26"/>
                <w:szCs w:val="26"/>
                <w14:ligatures w14:val="standardContextual"/>
              </w:rPr>
              <w:t>RS485.</w:t>
            </w:r>
          </w:p>
          <w:p w14:paraId="00F6E01E" w14:textId="77777777" w:rsidR="00401350" w:rsidRPr="00946FEB" w:rsidRDefault="00401350" w:rsidP="007A3D50">
            <w:pPr>
              <w:widowControl w:val="0"/>
              <w:tabs>
                <w:tab w:val="left" w:pos="314"/>
                <w:tab w:val="left" w:pos="529"/>
              </w:tabs>
              <w:jc w:val="left"/>
              <w:rPr>
                <w:rFonts w:eastAsiaTheme="minorHAnsi"/>
                <w:kern w:val="2"/>
                <w:sz w:val="26"/>
                <w:szCs w:val="26"/>
                <w14:ligatures w14:val="standardContextual"/>
              </w:rPr>
            </w:pPr>
            <w:r w:rsidRPr="00946FEB">
              <w:rPr>
                <w:rFonts w:eastAsiaTheme="minorHAnsi"/>
                <w:kern w:val="2"/>
                <w:sz w:val="26"/>
                <w:szCs w:val="26"/>
                <w14:ligatures w14:val="standardContextual"/>
              </w:rPr>
              <w:t>- Có đèn LED hiển thị.</w:t>
            </w:r>
          </w:p>
          <w:p w14:paraId="22136907" w14:textId="72428D41"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Phù hợp, tích hợp được với phần mềm quản lý hệ thống kiểm soát vào ra hiện có</w:t>
            </w:r>
            <w:r w:rsidRPr="00946FEB">
              <w:rPr>
                <w:rFonts w:eastAsiaTheme="minorHAnsi"/>
                <w:kern w:val="2"/>
                <w:sz w:val="26"/>
                <w:szCs w:val="26"/>
                <w:lang w:val="vi-VN"/>
                <w14:ligatures w14:val="standardContextual"/>
              </w:rPr>
              <w:t xml:space="preserve"> </w:t>
            </w:r>
            <w:r w:rsidR="00946FEB" w:rsidRPr="006A54E8">
              <w:rPr>
                <w:rFonts w:eastAsiaTheme="minorHAnsi"/>
                <w:kern w:val="2"/>
                <w:sz w:val="26"/>
                <w:szCs w:val="26"/>
                <w:lang w:val="de-DE"/>
                <w14:ligatures w14:val="standardContextual"/>
              </w:rPr>
              <w:t xml:space="preserve">(Phần mềm quản lý </w:t>
            </w:r>
            <w:r w:rsidR="00946FEB" w:rsidRPr="00946FEB">
              <w:rPr>
                <w:rFonts w:eastAsiaTheme="minorHAnsi"/>
                <w:kern w:val="2"/>
                <w:sz w:val="26"/>
                <w:szCs w:val="26"/>
                <w:lang w:val="de-DE"/>
                <w14:ligatures w14:val="standardContextual"/>
              </w:rPr>
              <w:t>IDTECK STANDARD</w:t>
            </w:r>
            <w:r w:rsidR="00946FEB">
              <w:rPr>
                <w:rFonts w:eastAsiaTheme="minorHAnsi"/>
                <w:kern w:val="2"/>
                <w:sz w:val="26"/>
                <w:szCs w:val="26"/>
                <w:lang w:val="de-DE"/>
                <w14:ligatures w14:val="standardContextual"/>
              </w:rPr>
              <w:t>,</w:t>
            </w:r>
            <w:r w:rsidR="00946FEB" w:rsidRPr="00946FEB">
              <w:rPr>
                <w:rFonts w:eastAsiaTheme="minorHAnsi"/>
                <w:kern w:val="2"/>
                <w:sz w:val="26"/>
                <w:szCs w:val="26"/>
                <w:lang w:val="de-DE"/>
                <w14:ligatures w14:val="standardContextual"/>
              </w:rPr>
              <w:t xml:space="preserve"> hãng IDTECK</w:t>
            </w:r>
            <w:r w:rsidR="00946FEB" w:rsidRPr="006A54E8">
              <w:rPr>
                <w:rFonts w:eastAsiaTheme="minorHAnsi"/>
                <w:kern w:val="2"/>
                <w:sz w:val="26"/>
                <w:szCs w:val="26"/>
                <w:lang w:val="de-DE"/>
                <w14:ligatures w14:val="standardContextual"/>
              </w:rPr>
              <w:t>)</w:t>
            </w:r>
          </w:p>
        </w:tc>
        <w:tc>
          <w:tcPr>
            <w:tcW w:w="616" w:type="pct"/>
            <w:tcBorders>
              <w:top w:val="single" w:sz="4" w:space="0" w:color="000000"/>
              <w:left w:val="single" w:sz="4" w:space="0" w:color="000000"/>
              <w:bottom w:val="single" w:sz="4" w:space="0" w:color="000000"/>
              <w:right w:val="single" w:sz="4" w:space="0" w:color="000000"/>
            </w:tcBorders>
          </w:tcPr>
          <w:p w14:paraId="5DB0E49B"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Bộ</w:t>
            </w:r>
          </w:p>
        </w:tc>
        <w:tc>
          <w:tcPr>
            <w:tcW w:w="615" w:type="pct"/>
            <w:tcBorders>
              <w:top w:val="single" w:sz="4" w:space="0" w:color="000000"/>
              <w:left w:val="single" w:sz="4" w:space="0" w:color="000000"/>
              <w:bottom w:val="single" w:sz="4" w:space="0" w:color="000000"/>
              <w:right w:val="single" w:sz="4" w:space="0" w:color="000000"/>
            </w:tcBorders>
          </w:tcPr>
          <w:p w14:paraId="663EF333"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03</w:t>
            </w:r>
          </w:p>
        </w:tc>
      </w:tr>
      <w:tr w:rsidR="00401350" w:rsidRPr="00946FEB" w14:paraId="6701C703"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77B2DF31"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1.4</w:t>
            </w:r>
          </w:p>
        </w:tc>
        <w:tc>
          <w:tcPr>
            <w:tcW w:w="1015" w:type="pct"/>
            <w:tcBorders>
              <w:top w:val="single" w:sz="4" w:space="0" w:color="000000"/>
              <w:left w:val="single" w:sz="4" w:space="0" w:color="000000"/>
              <w:bottom w:val="single" w:sz="4" w:space="0" w:color="000000"/>
              <w:right w:val="single" w:sz="4" w:space="0" w:color="000000"/>
            </w:tcBorders>
          </w:tcPr>
          <w:p w14:paraId="24295EC0"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Thiết bị khóa từ</w:t>
            </w:r>
          </w:p>
        </w:tc>
        <w:tc>
          <w:tcPr>
            <w:tcW w:w="2332" w:type="pct"/>
            <w:tcBorders>
              <w:top w:val="single" w:sz="4" w:space="0" w:color="000000"/>
              <w:left w:val="single" w:sz="4" w:space="0" w:color="000000"/>
              <w:bottom w:val="single" w:sz="4" w:space="0" w:color="000000"/>
              <w:right w:val="single" w:sz="4" w:space="0" w:color="000000"/>
            </w:tcBorders>
          </w:tcPr>
          <w:p w14:paraId="6224C0A4"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Lực giữ 600lb.</w:t>
            </w:r>
          </w:p>
          <w:p w14:paraId="36FF4C10"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Nguồn: DC 12V.</w:t>
            </w:r>
          </w:p>
          <w:p w14:paraId="7B15DEA5"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Kèm cảm biến báo trạng thái cửa, trạng thái khóa cửa.</w:t>
            </w:r>
          </w:p>
          <w:p w14:paraId="110B622C"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7CC1D9C5"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33CC45B7"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06</w:t>
            </w:r>
          </w:p>
        </w:tc>
      </w:tr>
      <w:tr w:rsidR="00401350" w:rsidRPr="00946FEB" w14:paraId="52357F55"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A3CB440"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1.5</w:t>
            </w:r>
          </w:p>
        </w:tc>
        <w:tc>
          <w:tcPr>
            <w:tcW w:w="1015" w:type="pct"/>
            <w:tcBorders>
              <w:top w:val="single" w:sz="4" w:space="0" w:color="000000"/>
              <w:left w:val="single" w:sz="4" w:space="0" w:color="000000"/>
              <w:bottom w:val="single" w:sz="4" w:space="0" w:color="000000"/>
              <w:right w:val="single" w:sz="4" w:space="0" w:color="000000"/>
            </w:tcBorders>
          </w:tcPr>
          <w:p w14:paraId="15DBE640"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Bộ chuyển đổi tín hiệu</w:t>
            </w:r>
          </w:p>
        </w:tc>
        <w:tc>
          <w:tcPr>
            <w:tcW w:w="2332" w:type="pct"/>
            <w:tcBorders>
              <w:top w:val="single" w:sz="4" w:space="0" w:color="000000"/>
              <w:left w:val="single" w:sz="4" w:space="0" w:color="000000"/>
              <w:bottom w:val="single" w:sz="4" w:space="0" w:color="000000"/>
              <w:right w:val="single" w:sz="4" w:space="0" w:color="000000"/>
            </w:tcBorders>
          </w:tcPr>
          <w:p w14:paraId="301CE76A"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Chuyển đổi tín hiệu RS485 sang TCP/IP.</w:t>
            </w:r>
          </w:p>
          <w:p w14:paraId="5FE68FE5"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Hỗ trợ giao tiếp: Ethernet 10/100Base – T,</w:t>
            </w:r>
            <w:r w:rsidRPr="00946FEB">
              <w:rPr>
                <w:rFonts w:eastAsiaTheme="minorHAnsi"/>
                <w:kern w:val="2"/>
                <w:sz w:val="26"/>
                <w:szCs w:val="26"/>
                <w:lang w:val="vi-VN"/>
                <w14:ligatures w14:val="standardContextual"/>
              </w:rPr>
              <w:t xml:space="preserve"> </w:t>
            </w:r>
            <w:r w:rsidRPr="00946FEB">
              <w:rPr>
                <w:rFonts w:eastAsiaTheme="minorHAnsi"/>
                <w:kern w:val="2"/>
                <w:sz w:val="26"/>
                <w:szCs w:val="26"/>
                <w14:ligatures w14:val="standardContextual"/>
              </w:rPr>
              <w:t>RS485.</w:t>
            </w:r>
          </w:p>
          <w:p w14:paraId="2B2B1B7C"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Tốc độ chuyển đổi: 1200bps đến 230.4Kbps- Nguồn: DC 9 – 30V, 300mA</w:t>
            </w:r>
          </w:p>
          <w:p w14:paraId="2FCA2EFA"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7A78F8DF"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Bộ</w:t>
            </w:r>
          </w:p>
        </w:tc>
        <w:tc>
          <w:tcPr>
            <w:tcW w:w="615" w:type="pct"/>
            <w:tcBorders>
              <w:top w:val="single" w:sz="4" w:space="0" w:color="000000"/>
              <w:left w:val="single" w:sz="4" w:space="0" w:color="000000"/>
              <w:bottom w:val="single" w:sz="4" w:space="0" w:color="000000"/>
              <w:right w:val="single" w:sz="4" w:space="0" w:color="000000"/>
            </w:tcBorders>
          </w:tcPr>
          <w:p w14:paraId="0DF06ADE"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01</w:t>
            </w:r>
          </w:p>
        </w:tc>
      </w:tr>
      <w:tr w:rsidR="00401350" w:rsidRPr="00946FEB" w14:paraId="6422A533"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6962C58E"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1.6</w:t>
            </w:r>
          </w:p>
        </w:tc>
        <w:tc>
          <w:tcPr>
            <w:tcW w:w="1015" w:type="pct"/>
            <w:tcBorders>
              <w:top w:val="single" w:sz="4" w:space="0" w:color="000000"/>
              <w:left w:val="single" w:sz="4" w:space="0" w:color="000000"/>
              <w:bottom w:val="single" w:sz="4" w:space="0" w:color="000000"/>
              <w:right w:val="single" w:sz="4" w:space="0" w:color="000000"/>
            </w:tcBorders>
          </w:tcPr>
          <w:p w14:paraId="0D41C516"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Bộ cấp nguồn + Ắc quy</w:t>
            </w:r>
          </w:p>
        </w:tc>
        <w:tc>
          <w:tcPr>
            <w:tcW w:w="2332" w:type="pct"/>
            <w:tcBorders>
              <w:top w:val="single" w:sz="4" w:space="0" w:color="000000"/>
              <w:left w:val="single" w:sz="4" w:space="0" w:color="000000"/>
              <w:bottom w:val="single" w:sz="4" w:space="0" w:color="000000"/>
              <w:right w:val="single" w:sz="4" w:space="0" w:color="000000"/>
            </w:tcBorders>
          </w:tcPr>
          <w:p w14:paraId="2F329112"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Nguồn cấp cho khóa điện từ và mô đun điều khiển.</w:t>
            </w:r>
          </w:p>
          <w:p w14:paraId="41F41C3B"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Nguồn switching 13.8VDC - 4A, tích hợp mạch sạc, acquy 12VDC - 7.5Ah.</w:t>
            </w:r>
          </w:p>
          <w:p w14:paraId="4CEBE238"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10524F92"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Bộ</w:t>
            </w:r>
          </w:p>
        </w:tc>
        <w:tc>
          <w:tcPr>
            <w:tcW w:w="615" w:type="pct"/>
            <w:tcBorders>
              <w:top w:val="single" w:sz="4" w:space="0" w:color="000000"/>
              <w:left w:val="single" w:sz="4" w:space="0" w:color="000000"/>
              <w:bottom w:val="single" w:sz="4" w:space="0" w:color="000000"/>
              <w:right w:val="single" w:sz="4" w:space="0" w:color="000000"/>
            </w:tcBorders>
          </w:tcPr>
          <w:p w14:paraId="40C3439E"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03</w:t>
            </w:r>
          </w:p>
        </w:tc>
      </w:tr>
      <w:tr w:rsidR="00401350" w:rsidRPr="00946FEB" w14:paraId="338FB96F"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202876A3"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1.7</w:t>
            </w:r>
          </w:p>
        </w:tc>
        <w:tc>
          <w:tcPr>
            <w:tcW w:w="1015" w:type="pct"/>
            <w:tcBorders>
              <w:top w:val="single" w:sz="4" w:space="0" w:color="000000"/>
              <w:left w:val="single" w:sz="4" w:space="0" w:color="000000"/>
              <w:bottom w:val="single" w:sz="4" w:space="0" w:color="000000"/>
              <w:right w:val="single" w:sz="4" w:space="0" w:color="000000"/>
            </w:tcBorders>
          </w:tcPr>
          <w:p w14:paraId="4B5C0E46"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Tủ thiết bị</w:t>
            </w:r>
          </w:p>
        </w:tc>
        <w:tc>
          <w:tcPr>
            <w:tcW w:w="2332" w:type="pct"/>
            <w:tcBorders>
              <w:top w:val="single" w:sz="4" w:space="0" w:color="000000"/>
              <w:left w:val="single" w:sz="4" w:space="0" w:color="000000"/>
              <w:bottom w:val="single" w:sz="4" w:space="0" w:color="000000"/>
              <w:right w:val="single" w:sz="4" w:space="0" w:color="000000"/>
            </w:tcBorders>
          </w:tcPr>
          <w:p w14:paraId="259C8313"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xml:space="preserve">- </w:t>
            </w:r>
            <w:r w:rsidRPr="00946FEB">
              <w:rPr>
                <w:rFonts w:eastAsiaTheme="minorHAnsi"/>
                <w:bCs/>
                <w:kern w:val="2"/>
                <w:sz w:val="26"/>
                <w:szCs w:val="26"/>
                <w14:ligatures w14:val="standardContextual"/>
              </w:rPr>
              <w:t>Kích thước (HxDxW): 30cm x</w:t>
            </w:r>
            <w:r w:rsidRPr="00946FEB">
              <w:rPr>
                <w:rFonts w:eastAsiaTheme="minorHAnsi"/>
                <w:kern w:val="2"/>
                <w:sz w:val="26"/>
                <w:szCs w:val="26"/>
                <w14:ligatures w14:val="standardContextual"/>
              </w:rPr>
              <w:t xml:space="preserve"> 15cm x 20cm.</w:t>
            </w:r>
          </w:p>
          <w:p w14:paraId="005D3C1C"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Thép, sơn tĩnh điện, có khoá.</w:t>
            </w:r>
          </w:p>
          <w:p w14:paraId="13D7A73C"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533770F4"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10F525C7"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03</w:t>
            </w:r>
          </w:p>
        </w:tc>
      </w:tr>
      <w:tr w:rsidR="00401350" w:rsidRPr="00946FEB" w14:paraId="2E709E24"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2BC9AD0B"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1.8</w:t>
            </w:r>
          </w:p>
        </w:tc>
        <w:tc>
          <w:tcPr>
            <w:tcW w:w="1015" w:type="pct"/>
            <w:tcBorders>
              <w:top w:val="single" w:sz="4" w:space="0" w:color="000000"/>
              <w:left w:val="single" w:sz="4" w:space="0" w:color="000000"/>
              <w:bottom w:val="single" w:sz="4" w:space="0" w:color="000000"/>
              <w:right w:val="single" w:sz="4" w:space="0" w:color="000000"/>
            </w:tcBorders>
          </w:tcPr>
          <w:p w14:paraId="7300510A"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Nút nhấn mở cửa</w:t>
            </w:r>
          </w:p>
        </w:tc>
        <w:tc>
          <w:tcPr>
            <w:tcW w:w="2332" w:type="pct"/>
            <w:tcBorders>
              <w:top w:val="single" w:sz="4" w:space="0" w:color="000000"/>
              <w:left w:val="single" w:sz="4" w:space="0" w:color="000000"/>
              <w:bottom w:val="single" w:sz="4" w:space="0" w:color="000000"/>
              <w:right w:val="single" w:sz="4" w:space="0" w:color="000000"/>
            </w:tcBorders>
          </w:tcPr>
          <w:p w14:paraId="6E31E8DD" w14:textId="77777777" w:rsidR="00401350" w:rsidRPr="00946FEB" w:rsidRDefault="00401350" w:rsidP="007A3D50">
            <w:pPr>
              <w:widowControl w:val="0"/>
              <w:tabs>
                <w:tab w:val="left" w:pos="314"/>
                <w:tab w:val="left" w:pos="529"/>
              </w:tabs>
              <w:rPr>
                <w:rFonts w:eastAsiaTheme="minorHAnsi"/>
                <w:kern w:val="2"/>
                <w:sz w:val="26"/>
                <w:szCs w:val="26"/>
                <w14:ligatures w14:val="standardContextual"/>
              </w:rPr>
            </w:pPr>
            <w:r w:rsidRPr="00946FEB">
              <w:rPr>
                <w:rFonts w:eastAsiaTheme="minorHAnsi"/>
                <w:kern w:val="2"/>
                <w:sz w:val="26"/>
                <w:szCs w:val="26"/>
                <w14:ligatures w14:val="standardContextual"/>
              </w:rPr>
              <w:t>Kích thước: Tối thiểu (85 mm x 85 mm)</w:t>
            </w:r>
          </w:p>
          <w:p w14:paraId="0BBF466C"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Có chức năng mở cửa.</w:t>
            </w:r>
          </w:p>
          <w:p w14:paraId="43FD5282"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685324AF"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58B33726"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06</w:t>
            </w:r>
          </w:p>
        </w:tc>
      </w:tr>
      <w:tr w:rsidR="00401350" w:rsidRPr="00946FEB" w14:paraId="54A7DE18"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316F9B54"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1.9</w:t>
            </w:r>
          </w:p>
        </w:tc>
        <w:tc>
          <w:tcPr>
            <w:tcW w:w="1015" w:type="pct"/>
            <w:tcBorders>
              <w:top w:val="single" w:sz="4" w:space="0" w:color="000000"/>
              <w:left w:val="single" w:sz="4" w:space="0" w:color="000000"/>
              <w:bottom w:val="single" w:sz="4" w:space="0" w:color="000000"/>
              <w:right w:val="single" w:sz="4" w:space="0" w:color="000000"/>
            </w:tcBorders>
          </w:tcPr>
          <w:p w14:paraId="21A6AD99"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Hộp đập khẩn cấp</w:t>
            </w:r>
          </w:p>
        </w:tc>
        <w:tc>
          <w:tcPr>
            <w:tcW w:w="2332" w:type="pct"/>
            <w:tcBorders>
              <w:top w:val="single" w:sz="4" w:space="0" w:color="000000"/>
              <w:left w:val="single" w:sz="4" w:space="0" w:color="000000"/>
              <w:bottom w:val="single" w:sz="4" w:space="0" w:color="000000"/>
              <w:right w:val="single" w:sz="4" w:space="0" w:color="000000"/>
            </w:tcBorders>
          </w:tcPr>
          <w:p w14:paraId="125E9662"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Chất liệu: Vỏ nhựa mầu xanh.</w:t>
            </w:r>
          </w:p>
          <w:p w14:paraId="51BBF23C"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t>- Kích thước:  86 mm x 86 mm.</w:t>
            </w:r>
          </w:p>
          <w:p w14:paraId="3248D053"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2E6CC28A"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Cái</w:t>
            </w:r>
          </w:p>
        </w:tc>
        <w:tc>
          <w:tcPr>
            <w:tcW w:w="615" w:type="pct"/>
            <w:tcBorders>
              <w:top w:val="single" w:sz="4" w:space="0" w:color="000000"/>
              <w:left w:val="single" w:sz="4" w:space="0" w:color="000000"/>
              <w:bottom w:val="single" w:sz="4" w:space="0" w:color="000000"/>
              <w:right w:val="single" w:sz="4" w:space="0" w:color="000000"/>
            </w:tcBorders>
          </w:tcPr>
          <w:p w14:paraId="1D6FFF6D"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06</w:t>
            </w:r>
          </w:p>
        </w:tc>
      </w:tr>
      <w:tr w:rsidR="00401350" w:rsidRPr="00946FEB" w14:paraId="52AAEC42"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70026A5"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1.10</w:t>
            </w:r>
          </w:p>
        </w:tc>
        <w:tc>
          <w:tcPr>
            <w:tcW w:w="1015" w:type="pct"/>
            <w:tcBorders>
              <w:top w:val="single" w:sz="4" w:space="0" w:color="000000"/>
              <w:left w:val="single" w:sz="4" w:space="0" w:color="000000"/>
              <w:bottom w:val="single" w:sz="4" w:space="0" w:color="000000"/>
              <w:right w:val="single" w:sz="4" w:space="0" w:color="000000"/>
            </w:tcBorders>
          </w:tcPr>
          <w:p w14:paraId="6BD75F4E"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 xml:space="preserve">Cửa chống </w:t>
            </w:r>
            <w:r w:rsidRPr="00946FEB">
              <w:rPr>
                <w:rFonts w:eastAsiaTheme="minorHAnsi"/>
                <w:bCs/>
                <w:kern w:val="2"/>
                <w:sz w:val="26"/>
                <w:szCs w:val="26"/>
                <w14:ligatures w14:val="standardContextual"/>
              </w:rPr>
              <w:lastRenderedPageBreak/>
              <w:t>cháy</w:t>
            </w:r>
          </w:p>
        </w:tc>
        <w:tc>
          <w:tcPr>
            <w:tcW w:w="2332" w:type="pct"/>
            <w:tcBorders>
              <w:top w:val="single" w:sz="4" w:space="0" w:color="000000"/>
              <w:left w:val="single" w:sz="4" w:space="0" w:color="000000"/>
              <w:bottom w:val="single" w:sz="4" w:space="0" w:color="000000"/>
              <w:right w:val="single" w:sz="4" w:space="0" w:color="000000"/>
            </w:tcBorders>
          </w:tcPr>
          <w:p w14:paraId="40702B99"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14:ligatures w14:val="standardContextual"/>
              </w:rPr>
              <w:lastRenderedPageBreak/>
              <w:t xml:space="preserve">- Khung và cánh cửa: Chất liệu thép, </w:t>
            </w:r>
            <w:r w:rsidRPr="00946FEB">
              <w:rPr>
                <w:rFonts w:eastAsiaTheme="minorHAnsi"/>
                <w:kern w:val="2"/>
                <w:sz w:val="26"/>
                <w:szCs w:val="26"/>
                <w14:ligatures w14:val="standardContextual"/>
              </w:rPr>
              <w:lastRenderedPageBreak/>
              <w:t>sơn tĩnh điện mầu ghi.</w:t>
            </w:r>
          </w:p>
          <w:p w14:paraId="2A455497"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14:ligatures w14:val="standardContextual"/>
              </w:rPr>
              <w:t>- Mẫu cửa: Loại 01 cánh, 02 cánh đều, cánh cửa dày tối thiểu 45mm, giới hạn chịu lửa 120 phút.</w:t>
            </w:r>
          </w:p>
          <w:p w14:paraId="40CAEDB0"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Ô kính chống cháy: Đặt tại vị trí cao 140 cm từ dưới chân cửa lên đáy ô kính, kích thước ô kính (Cao:60cm, rộng: 30cm).</w:t>
            </w:r>
          </w:p>
          <w:p w14:paraId="440D41B1"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xml:space="preserve">- Ô thoáng chớp lật: Đặt tại vị trí cao 50cm từ dưới chân cửa lên đáy ô thoáng, kích thước ô thoáng (Cao: 30cm,  rộng 30cm). </w:t>
            </w:r>
          </w:p>
          <w:p w14:paraId="4B9E0B73"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Kích thước khung cửa tại Tân Thuận:</w:t>
            </w:r>
          </w:p>
          <w:p w14:paraId="092A270D"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01: Loại 02 cánh Cao (H) = 242 cm, Rộng (W) =245 cm. Số lượng 01</w:t>
            </w:r>
          </w:p>
          <w:p w14:paraId="3128E342"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02: Loại 02 cánh Cao (H) = 242 cm, Rộng (W) =245 cm. Số lượng 01</w:t>
            </w:r>
          </w:p>
          <w:p w14:paraId="08A32409"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03: Loại 02 cánh Cao (H) = 242 cm, Rộng (W) =245 cm. Số lượng 01</w:t>
            </w:r>
          </w:p>
          <w:p w14:paraId="75AA2490"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04: Loại 02 cánh Cao (H) = 242 cm, Rộng (W) =245 cm. Số lượng 01</w:t>
            </w:r>
          </w:p>
          <w:p w14:paraId="1B49AA77"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05: Loại 02 cánh Cao (H) = 242 cm, Rộng (W) =245 cm. Số lượng 01</w:t>
            </w:r>
          </w:p>
          <w:p w14:paraId="741D5E56"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kern w:val="2"/>
                <w:sz w:val="26"/>
                <w:szCs w:val="26"/>
                <w:lang w:val="vi-VN"/>
                <w14:ligatures w14:val="standardContextual"/>
              </w:rPr>
              <w:t>+ Cửa 06: Loại 02 cánh Cao (H) = 242 cm, Rộng (W) =172 cm. Số lượng 01</w:t>
            </w:r>
          </w:p>
          <w:p w14:paraId="25B8F18B"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r w:rsidRPr="00946FEB">
              <w:rPr>
                <w:rFonts w:eastAsiaTheme="minorHAnsi"/>
                <w:bCs/>
                <w:kern w:val="2"/>
                <w:sz w:val="26"/>
                <w:szCs w:val="26"/>
                <w:lang w:val="vi-VN"/>
                <w14:ligatures w14:val="standardContextual"/>
              </w:rPr>
              <w:t>- Phụ kiện đi kèm</w:t>
            </w:r>
            <w:r w:rsidRPr="00946FEB">
              <w:rPr>
                <w:rFonts w:eastAsiaTheme="minorHAnsi"/>
                <w:kern w:val="2"/>
                <w:sz w:val="26"/>
                <w:szCs w:val="26"/>
                <w:lang w:val="vi-VN"/>
                <w14:ligatures w14:val="standardContextual"/>
              </w:rPr>
              <w:t>: Tay nắm, bản lề, khóa, chốt, tay co thủy lực, gioăng chống khói.</w:t>
            </w:r>
          </w:p>
          <w:p w14:paraId="43173557" w14:textId="77777777" w:rsidR="00401350" w:rsidRPr="00946FEB" w:rsidRDefault="00401350" w:rsidP="007A3D50">
            <w:pPr>
              <w:widowControl w:val="0"/>
              <w:tabs>
                <w:tab w:val="left" w:pos="314"/>
                <w:tab w:val="left" w:pos="529"/>
              </w:tabs>
              <w:contextualSpacing/>
              <w:jc w:val="left"/>
              <w:rPr>
                <w:rFonts w:eastAsiaTheme="minorHAnsi"/>
                <w:kern w:val="2"/>
                <w:sz w:val="26"/>
                <w:szCs w:val="26"/>
                <w:lang w:val="vi-VN"/>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6C662E42"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lastRenderedPageBreak/>
              <w:t>Bộ</w:t>
            </w:r>
          </w:p>
        </w:tc>
        <w:tc>
          <w:tcPr>
            <w:tcW w:w="615" w:type="pct"/>
            <w:tcBorders>
              <w:top w:val="single" w:sz="4" w:space="0" w:color="000000"/>
              <w:left w:val="single" w:sz="4" w:space="0" w:color="000000"/>
              <w:bottom w:val="single" w:sz="4" w:space="0" w:color="000000"/>
              <w:right w:val="single" w:sz="4" w:space="0" w:color="000000"/>
            </w:tcBorders>
          </w:tcPr>
          <w:p w14:paraId="27098A25"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06</w:t>
            </w:r>
          </w:p>
        </w:tc>
      </w:tr>
      <w:tr w:rsidR="00401350" w:rsidRPr="00946FEB" w14:paraId="23A9DCF5"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02368D00"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1.11</w:t>
            </w:r>
          </w:p>
        </w:tc>
        <w:tc>
          <w:tcPr>
            <w:tcW w:w="1015" w:type="pct"/>
            <w:tcBorders>
              <w:top w:val="single" w:sz="4" w:space="0" w:color="000000"/>
              <w:left w:val="single" w:sz="4" w:space="0" w:color="000000"/>
              <w:bottom w:val="single" w:sz="4" w:space="0" w:color="000000"/>
              <w:right w:val="single" w:sz="4" w:space="0" w:color="000000"/>
            </w:tcBorders>
          </w:tcPr>
          <w:p w14:paraId="01CBF77F" w14:textId="77777777" w:rsidR="00401350" w:rsidRPr="00946FEB" w:rsidRDefault="00401350" w:rsidP="007A3D50">
            <w:pPr>
              <w:widowControl w:val="0"/>
              <w:suppressAutoHyphens/>
              <w:rPr>
                <w:rFonts w:eastAsiaTheme="minorHAnsi"/>
                <w:bCs/>
                <w:kern w:val="2"/>
                <w:sz w:val="26"/>
                <w:szCs w:val="26"/>
                <w14:ligatures w14:val="standardContextual"/>
              </w:rPr>
            </w:pPr>
            <w:r w:rsidRPr="00946FEB">
              <w:rPr>
                <w:rFonts w:eastAsiaTheme="minorHAnsi"/>
                <w:bCs/>
                <w:kern w:val="2"/>
                <w:sz w:val="26"/>
                <w:szCs w:val="26"/>
                <w14:ligatures w14:val="standardContextual"/>
              </w:rPr>
              <w:t>Phụ kiện</w:t>
            </w:r>
          </w:p>
        </w:tc>
        <w:tc>
          <w:tcPr>
            <w:tcW w:w="2332" w:type="pct"/>
            <w:tcBorders>
              <w:top w:val="single" w:sz="4" w:space="0" w:color="000000"/>
              <w:left w:val="single" w:sz="4" w:space="0" w:color="000000"/>
              <w:bottom w:val="single" w:sz="4" w:space="0" w:color="000000"/>
              <w:right w:val="single" w:sz="4" w:space="0" w:color="000000"/>
            </w:tcBorders>
          </w:tcPr>
          <w:p w14:paraId="08E262FD"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p>
        </w:tc>
        <w:tc>
          <w:tcPr>
            <w:tcW w:w="616" w:type="pct"/>
            <w:tcBorders>
              <w:top w:val="single" w:sz="4" w:space="0" w:color="000000"/>
              <w:left w:val="single" w:sz="4" w:space="0" w:color="000000"/>
              <w:bottom w:val="single" w:sz="4" w:space="0" w:color="000000"/>
              <w:right w:val="single" w:sz="4" w:space="0" w:color="000000"/>
            </w:tcBorders>
          </w:tcPr>
          <w:p w14:paraId="6FFC2F96"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615" w:type="pct"/>
            <w:tcBorders>
              <w:top w:val="single" w:sz="4" w:space="0" w:color="000000"/>
              <w:left w:val="single" w:sz="4" w:space="0" w:color="000000"/>
              <w:bottom w:val="single" w:sz="4" w:space="0" w:color="000000"/>
              <w:right w:val="single" w:sz="4" w:space="0" w:color="000000"/>
            </w:tcBorders>
          </w:tcPr>
          <w:p w14:paraId="38BA821A"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r>
      <w:tr w:rsidR="00401350" w:rsidRPr="00946FEB" w14:paraId="28A5065F"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68E641E"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5FA3A6D1" w14:textId="77777777" w:rsidR="00401350" w:rsidRPr="00946FEB" w:rsidRDefault="00401350" w:rsidP="007A3D50">
            <w:pPr>
              <w:widowControl w:val="0"/>
              <w:suppressAutoHyphens/>
              <w:rPr>
                <w:rFonts w:eastAsiaTheme="minorHAnsi"/>
                <w:bCs/>
                <w:kern w:val="2"/>
                <w:sz w:val="26"/>
                <w:szCs w:val="26"/>
                <w14:ligatures w14:val="standardContextual"/>
              </w:rPr>
            </w:pPr>
          </w:p>
        </w:tc>
        <w:tc>
          <w:tcPr>
            <w:tcW w:w="2332" w:type="pct"/>
            <w:tcBorders>
              <w:top w:val="single" w:sz="4" w:space="0" w:color="000000"/>
              <w:left w:val="single" w:sz="4" w:space="0" w:color="000000"/>
              <w:bottom w:val="single" w:sz="4" w:space="0" w:color="000000"/>
              <w:right w:val="single" w:sz="4" w:space="0" w:color="000000"/>
            </w:tcBorders>
            <w:vAlign w:val="center"/>
          </w:tcPr>
          <w:p w14:paraId="24438A8D"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lang w:val="vi-VN"/>
                <w14:ligatures w14:val="standardContextual"/>
              </w:rPr>
              <w:t>Cáp mạng C</w:t>
            </w:r>
            <w:r w:rsidRPr="00946FEB">
              <w:rPr>
                <w:rFonts w:eastAsiaTheme="minorHAnsi"/>
                <w:kern w:val="2"/>
                <w:sz w:val="26"/>
                <w:szCs w:val="26"/>
                <w14:ligatures w14:val="standardContextual"/>
              </w:rPr>
              <w:t>AT</w:t>
            </w:r>
            <w:r w:rsidRPr="00946FEB">
              <w:rPr>
                <w:rFonts w:eastAsiaTheme="minorHAnsi"/>
                <w:kern w:val="2"/>
                <w:sz w:val="26"/>
                <w:szCs w:val="26"/>
                <w:lang w:val="vi-VN"/>
                <w14:ligatures w14:val="standardContextual"/>
              </w:rPr>
              <w:t xml:space="preserve"> 6</w:t>
            </w:r>
          </w:p>
        </w:tc>
        <w:tc>
          <w:tcPr>
            <w:tcW w:w="616" w:type="pct"/>
            <w:tcBorders>
              <w:top w:val="single" w:sz="4" w:space="0" w:color="000000"/>
              <w:left w:val="single" w:sz="4" w:space="0" w:color="000000"/>
              <w:bottom w:val="single" w:sz="4" w:space="0" w:color="000000"/>
              <w:right w:val="single" w:sz="4" w:space="0" w:color="000000"/>
            </w:tcBorders>
          </w:tcPr>
          <w:p w14:paraId="4E2708E8"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m</w:t>
            </w:r>
          </w:p>
        </w:tc>
        <w:tc>
          <w:tcPr>
            <w:tcW w:w="615" w:type="pct"/>
            <w:tcBorders>
              <w:top w:val="single" w:sz="4" w:space="0" w:color="000000"/>
              <w:left w:val="single" w:sz="4" w:space="0" w:color="000000"/>
              <w:bottom w:val="single" w:sz="4" w:space="0" w:color="000000"/>
              <w:right w:val="single" w:sz="4" w:space="0" w:color="000000"/>
            </w:tcBorders>
          </w:tcPr>
          <w:p w14:paraId="4A8D8346"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1400</w:t>
            </w:r>
          </w:p>
        </w:tc>
      </w:tr>
      <w:tr w:rsidR="00401350" w:rsidRPr="00946FEB" w14:paraId="0BCFDFC0"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5DF22A80"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2E554EFC" w14:textId="77777777" w:rsidR="00401350" w:rsidRPr="00946FEB" w:rsidRDefault="00401350" w:rsidP="007A3D50">
            <w:pPr>
              <w:widowControl w:val="0"/>
              <w:suppressAutoHyphens/>
              <w:rPr>
                <w:rFonts w:eastAsiaTheme="minorHAnsi"/>
                <w:bCs/>
                <w:kern w:val="2"/>
                <w:sz w:val="26"/>
                <w:szCs w:val="26"/>
                <w14:ligatures w14:val="standardContextual"/>
              </w:rPr>
            </w:pPr>
          </w:p>
        </w:tc>
        <w:tc>
          <w:tcPr>
            <w:tcW w:w="2332" w:type="pct"/>
            <w:tcBorders>
              <w:top w:val="single" w:sz="4" w:space="0" w:color="000000"/>
              <w:left w:val="single" w:sz="4" w:space="0" w:color="000000"/>
              <w:bottom w:val="single" w:sz="4" w:space="0" w:color="000000"/>
              <w:right w:val="single" w:sz="4" w:space="0" w:color="000000"/>
            </w:tcBorders>
            <w:vAlign w:val="center"/>
          </w:tcPr>
          <w:p w14:paraId="19C3F543"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lang w:val="vi-VN"/>
                <w14:ligatures w14:val="standardContextual"/>
              </w:rPr>
              <w:t>Cáp điện 2x1,5 mm</w:t>
            </w:r>
          </w:p>
        </w:tc>
        <w:tc>
          <w:tcPr>
            <w:tcW w:w="616" w:type="pct"/>
            <w:tcBorders>
              <w:top w:val="single" w:sz="4" w:space="0" w:color="000000"/>
              <w:left w:val="single" w:sz="4" w:space="0" w:color="000000"/>
              <w:bottom w:val="single" w:sz="4" w:space="0" w:color="000000"/>
              <w:right w:val="single" w:sz="4" w:space="0" w:color="000000"/>
            </w:tcBorders>
          </w:tcPr>
          <w:p w14:paraId="0DA4CB68"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m</w:t>
            </w:r>
          </w:p>
        </w:tc>
        <w:tc>
          <w:tcPr>
            <w:tcW w:w="615" w:type="pct"/>
            <w:tcBorders>
              <w:top w:val="single" w:sz="4" w:space="0" w:color="000000"/>
              <w:left w:val="single" w:sz="4" w:space="0" w:color="000000"/>
              <w:bottom w:val="single" w:sz="4" w:space="0" w:color="000000"/>
              <w:right w:val="single" w:sz="4" w:space="0" w:color="000000"/>
            </w:tcBorders>
          </w:tcPr>
          <w:p w14:paraId="061C13E0"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200</w:t>
            </w:r>
          </w:p>
        </w:tc>
      </w:tr>
      <w:tr w:rsidR="00401350" w:rsidRPr="00946FEB" w14:paraId="43233A76" w14:textId="77777777" w:rsidTr="00401350">
        <w:trPr>
          <w:trHeight w:val="20"/>
        </w:trPr>
        <w:tc>
          <w:tcPr>
            <w:tcW w:w="422" w:type="pct"/>
            <w:tcBorders>
              <w:top w:val="single" w:sz="4" w:space="0" w:color="000000"/>
              <w:left w:val="single" w:sz="4" w:space="0" w:color="000000"/>
              <w:bottom w:val="single" w:sz="4" w:space="0" w:color="000000"/>
              <w:right w:val="single" w:sz="4" w:space="0" w:color="000000"/>
            </w:tcBorders>
          </w:tcPr>
          <w:p w14:paraId="40C78451" w14:textId="77777777" w:rsidR="00401350" w:rsidRPr="00946FEB" w:rsidRDefault="00401350" w:rsidP="007A3D50">
            <w:pPr>
              <w:widowControl w:val="0"/>
              <w:suppressAutoHyphens/>
              <w:jc w:val="center"/>
              <w:rPr>
                <w:rFonts w:eastAsiaTheme="minorHAnsi"/>
                <w:bCs/>
                <w:kern w:val="2"/>
                <w:sz w:val="26"/>
                <w:szCs w:val="26"/>
                <w14:ligatures w14:val="standardContextual"/>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412C00C6" w14:textId="77777777" w:rsidR="00401350" w:rsidRPr="00946FEB" w:rsidRDefault="00401350" w:rsidP="007A3D50">
            <w:pPr>
              <w:widowControl w:val="0"/>
              <w:suppressAutoHyphens/>
              <w:rPr>
                <w:rFonts w:eastAsiaTheme="minorHAnsi"/>
                <w:bCs/>
                <w:kern w:val="2"/>
                <w:sz w:val="26"/>
                <w:szCs w:val="26"/>
                <w14:ligatures w14:val="standardContextual"/>
              </w:rPr>
            </w:pPr>
          </w:p>
        </w:tc>
        <w:tc>
          <w:tcPr>
            <w:tcW w:w="2332" w:type="pct"/>
            <w:tcBorders>
              <w:top w:val="single" w:sz="4" w:space="0" w:color="000000"/>
              <w:left w:val="single" w:sz="4" w:space="0" w:color="000000"/>
              <w:bottom w:val="single" w:sz="4" w:space="0" w:color="000000"/>
              <w:right w:val="single" w:sz="4" w:space="0" w:color="000000"/>
            </w:tcBorders>
            <w:vAlign w:val="center"/>
          </w:tcPr>
          <w:p w14:paraId="5026949B" w14:textId="77777777" w:rsidR="00401350" w:rsidRPr="00946FEB" w:rsidRDefault="00401350" w:rsidP="007A3D50">
            <w:pPr>
              <w:widowControl w:val="0"/>
              <w:tabs>
                <w:tab w:val="left" w:pos="314"/>
                <w:tab w:val="left" w:pos="529"/>
              </w:tabs>
              <w:contextualSpacing/>
              <w:jc w:val="left"/>
              <w:rPr>
                <w:rFonts w:eastAsiaTheme="minorHAnsi"/>
                <w:kern w:val="2"/>
                <w:sz w:val="26"/>
                <w:szCs w:val="26"/>
                <w14:ligatures w14:val="standardContextual"/>
              </w:rPr>
            </w:pPr>
            <w:r w:rsidRPr="00946FEB">
              <w:rPr>
                <w:rFonts w:eastAsiaTheme="minorHAnsi"/>
                <w:kern w:val="2"/>
                <w:sz w:val="26"/>
                <w:szCs w:val="26"/>
                <w:lang w:val="vi-VN"/>
                <w14:ligatures w14:val="standardContextual"/>
              </w:rPr>
              <w:t>Ống lu</w:t>
            </w:r>
            <w:r w:rsidRPr="00946FEB">
              <w:rPr>
                <w:rFonts w:eastAsiaTheme="minorHAnsi"/>
                <w:kern w:val="2"/>
                <w:sz w:val="26"/>
                <w:szCs w:val="26"/>
                <w14:ligatures w14:val="standardContextual"/>
              </w:rPr>
              <w:t>ồn</w:t>
            </w:r>
            <w:r w:rsidRPr="00946FEB">
              <w:rPr>
                <w:rFonts w:eastAsiaTheme="minorHAnsi"/>
                <w:kern w:val="2"/>
                <w:sz w:val="26"/>
                <w:szCs w:val="26"/>
                <w:lang w:val="vi-VN"/>
                <w14:ligatures w14:val="standardContextual"/>
              </w:rPr>
              <w:t>, đầu cốt, băng dính …</w:t>
            </w:r>
          </w:p>
        </w:tc>
        <w:tc>
          <w:tcPr>
            <w:tcW w:w="616" w:type="pct"/>
            <w:tcBorders>
              <w:top w:val="single" w:sz="4" w:space="0" w:color="000000"/>
              <w:left w:val="single" w:sz="4" w:space="0" w:color="000000"/>
              <w:bottom w:val="single" w:sz="4" w:space="0" w:color="000000"/>
              <w:right w:val="single" w:sz="4" w:space="0" w:color="000000"/>
            </w:tcBorders>
          </w:tcPr>
          <w:p w14:paraId="731FCEA1"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lô</w:t>
            </w:r>
          </w:p>
        </w:tc>
        <w:tc>
          <w:tcPr>
            <w:tcW w:w="615" w:type="pct"/>
            <w:tcBorders>
              <w:top w:val="single" w:sz="4" w:space="0" w:color="000000"/>
              <w:left w:val="single" w:sz="4" w:space="0" w:color="000000"/>
              <w:bottom w:val="single" w:sz="4" w:space="0" w:color="000000"/>
              <w:right w:val="single" w:sz="4" w:space="0" w:color="000000"/>
            </w:tcBorders>
          </w:tcPr>
          <w:p w14:paraId="2646EBE7" w14:textId="77777777" w:rsidR="00401350" w:rsidRPr="00946FEB" w:rsidRDefault="00401350" w:rsidP="007A3D50">
            <w:pPr>
              <w:widowControl w:val="0"/>
              <w:suppressAutoHyphens/>
              <w:jc w:val="center"/>
              <w:rPr>
                <w:rFonts w:eastAsiaTheme="minorHAnsi"/>
                <w:bCs/>
                <w:kern w:val="2"/>
                <w:sz w:val="26"/>
                <w:szCs w:val="26"/>
                <w14:ligatures w14:val="standardContextual"/>
              </w:rPr>
            </w:pPr>
            <w:r w:rsidRPr="00946FEB">
              <w:rPr>
                <w:rFonts w:eastAsiaTheme="minorHAnsi"/>
                <w:bCs/>
                <w:kern w:val="2"/>
                <w:sz w:val="26"/>
                <w:szCs w:val="26"/>
                <w14:ligatures w14:val="standardContextual"/>
              </w:rPr>
              <w:t>01</w:t>
            </w:r>
          </w:p>
        </w:tc>
      </w:tr>
    </w:tbl>
    <w:p w14:paraId="42771CF9" w14:textId="77777777" w:rsidR="00662FE0" w:rsidRPr="00946FEB" w:rsidRDefault="00662FE0" w:rsidP="00B21064">
      <w:pPr>
        <w:spacing w:before="100" w:line="360" w:lineRule="exact"/>
        <w:rPr>
          <w:b/>
          <w:sz w:val="28"/>
          <w:szCs w:val="28"/>
          <w:lang w:val="nl-NL"/>
        </w:rPr>
      </w:pPr>
      <w:r w:rsidRPr="00946FEB">
        <w:rPr>
          <w:b/>
          <w:bCs/>
          <w:sz w:val="28"/>
          <w:szCs w:val="26"/>
        </w:rPr>
        <w:t>1.3. Các yêu cầu khác:</w:t>
      </w:r>
    </w:p>
    <w:p w14:paraId="4BBC94A5" w14:textId="6F92292D" w:rsidR="00662FE0" w:rsidRPr="00946FEB" w:rsidRDefault="00401350" w:rsidP="00662FE0">
      <w:pPr>
        <w:widowControl w:val="0"/>
        <w:spacing w:before="120" w:after="120" w:line="264" w:lineRule="auto"/>
        <w:ind w:firstLine="709"/>
        <w:rPr>
          <w:b/>
          <w:iCs/>
          <w:sz w:val="28"/>
          <w:szCs w:val="28"/>
          <w:lang w:val="nl-NL"/>
        </w:rPr>
      </w:pPr>
      <w:r w:rsidRPr="00946FEB">
        <w:rPr>
          <w:b/>
          <w:iCs/>
          <w:sz w:val="28"/>
          <w:szCs w:val="28"/>
          <w:lang w:val="nl-NL"/>
        </w:rPr>
        <w:t>a</w:t>
      </w:r>
      <w:r w:rsidR="00662FE0" w:rsidRPr="00946FEB">
        <w:rPr>
          <w:b/>
          <w:iCs/>
          <w:sz w:val="28"/>
          <w:szCs w:val="28"/>
          <w:lang w:val="nl-NL"/>
        </w:rPr>
        <w:t>) Yêu cầu về triển khai lắp đặt, cài đặt, hỗ trợ, quản trị, vận hành hạng mục công việc của dự án trước khi nghiệm thu bàn giao:</w:t>
      </w:r>
    </w:p>
    <w:p w14:paraId="1C9F6006" w14:textId="77777777" w:rsidR="00662FE0" w:rsidRPr="00946FEB" w:rsidRDefault="00662FE0" w:rsidP="00662FE0">
      <w:pPr>
        <w:widowControl w:val="0"/>
        <w:spacing w:before="120" w:after="120" w:line="264" w:lineRule="auto"/>
        <w:ind w:firstLine="709"/>
        <w:rPr>
          <w:iCs/>
          <w:sz w:val="28"/>
          <w:szCs w:val="28"/>
          <w:lang w:val="nl-NL"/>
        </w:rPr>
      </w:pPr>
      <w:r w:rsidRPr="00946FEB">
        <w:rPr>
          <w:iCs/>
          <w:sz w:val="28"/>
          <w:szCs w:val="28"/>
          <w:lang w:val="nl-NL"/>
        </w:rPr>
        <w:t>Nhà thầu triển khai khi triển khai cần tuân thủ các phương án thiết kế, chỉ dẫn thi công của dự án. Trong trường quá trình thi công nếu nhận thấy xuất hiện các yếu tố mang lại hiệu quả cao hơn về tài chính, kinh tế - xã hội do việc điều chỉnh dự án mang lại thì cần thông báo lại Chủ đầu tư và cấp có thẩm quyền quyết định.</w:t>
      </w:r>
    </w:p>
    <w:p w14:paraId="2933971B" w14:textId="77777777" w:rsidR="00662FE0" w:rsidRPr="00946FEB" w:rsidRDefault="00662FE0" w:rsidP="00662FE0">
      <w:pPr>
        <w:widowControl w:val="0"/>
        <w:spacing w:before="120" w:after="120" w:line="264" w:lineRule="auto"/>
        <w:ind w:firstLine="709"/>
        <w:rPr>
          <w:iCs/>
          <w:sz w:val="28"/>
          <w:szCs w:val="28"/>
          <w:lang w:val="nl-NL"/>
        </w:rPr>
      </w:pPr>
      <w:r w:rsidRPr="00946FEB">
        <w:rPr>
          <w:iCs/>
          <w:sz w:val="28"/>
          <w:szCs w:val="28"/>
          <w:lang w:val="nl-NL"/>
        </w:rPr>
        <w:t>Công tác triển khai được thực hiện quy định tại Thông tư số 16/2024/TT-BTTTT</w:t>
      </w:r>
      <w:r w:rsidRPr="00946FEB" w:rsidDel="00315AAC">
        <w:rPr>
          <w:iCs/>
          <w:sz w:val="28"/>
          <w:szCs w:val="28"/>
          <w:lang w:val="nl-NL"/>
        </w:rPr>
        <w:t xml:space="preserve"> </w:t>
      </w:r>
      <w:r w:rsidRPr="00946FEB">
        <w:rPr>
          <w:iCs/>
          <w:sz w:val="28"/>
          <w:szCs w:val="28"/>
          <w:lang w:val="nl-NL"/>
        </w:rPr>
        <w:t xml:space="preserve">ngày 30/12/2024 của Bộ Thông tin và Truyền thông </w:t>
      </w:r>
      <w:bookmarkStart w:id="6" w:name="loai_1_name"/>
      <w:r w:rsidRPr="00946FEB">
        <w:rPr>
          <w:iCs/>
          <w:sz w:val="28"/>
          <w:szCs w:val="28"/>
          <w:lang w:val="nl-NL"/>
        </w:rPr>
        <w:t xml:space="preserve">quy định chi tiết nội </w:t>
      </w:r>
      <w:r w:rsidRPr="00946FEB">
        <w:rPr>
          <w:iCs/>
          <w:sz w:val="28"/>
          <w:szCs w:val="28"/>
          <w:lang w:val="nl-NL"/>
        </w:rPr>
        <w:lastRenderedPageBreak/>
        <w:t>dung công tác triển khai, giám sát công tác triển khai, nghiệm thu đối với dự án đầu tư ứng dụng công nghệ thông tin; xác định yêu cầu về chất lượng dịch vụ và các nội dung đặc thù của hợp đồng thuê dịch vụ đối với thuê dịch vụ công nghệ thông tin theo yêu cầu riêng</w:t>
      </w:r>
      <w:bookmarkEnd w:id="6"/>
      <w:r w:rsidRPr="00946FEB" w:rsidDel="00315AAC">
        <w:rPr>
          <w:iCs/>
          <w:sz w:val="28"/>
          <w:szCs w:val="28"/>
          <w:lang w:val="nl-NL"/>
        </w:rPr>
        <w:t xml:space="preserve"> </w:t>
      </w:r>
      <w:r w:rsidRPr="00946FEB">
        <w:rPr>
          <w:iCs/>
          <w:sz w:val="28"/>
          <w:szCs w:val="28"/>
          <w:lang w:val="nl-NL"/>
        </w:rPr>
        <w:t>Trước khi nghiệm thu bàn giao sản phẩm dự án, Nhà thầu có trách nhiệm hướng dẫn, giải đáp các thắc mắc, hỗ trợ tối đa về nhân lực, nguồn lực cho công tác quản trị, vận hành sản phẩm nhằm đảm bảo Chủ đầu tư và đơn vị quản trị, vận hành có thể thực hiện quản trị, vận hành theo đúng quy chuẩn, quy định và thành thục các tình huống có thể thường xuyên xảy ra đối với hệ thống/sản phẩm cung cấp.</w:t>
      </w:r>
    </w:p>
    <w:p w14:paraId="3B38A0E1" w14:textId="77777777" w:rsidR="00662FE0" w:rsidRPr="00946FEB" w:rsidRDefault="00662FE0" w:rsidP="00662FE0">
      <w:pPr>
        <w:spacing w:before="100" w:line="360" w:lineRule="exact"/>
        <w:ind w:firstLine="454"/>
        <w:rPr>
          <w:sz w:val="28"/>
          <w:szCs w:val="28"/>
          <w:lang w:val="vi-VN"/>
        </w:rPr>
      </w:pPr>
      <w:r w:rsidRPr="00946FEB">
        <w:rPr>
          <w:iCs/>
          <w:sz w:val="28"/>
          <w:szCs w:val="28"/>
          <w:lang w:val="nl-NL"/>
        </w:rPr>
        <w:t>Quá trình triển khai thi công, nếu có các hạng mục công việc phát sinh dẫn đến phát sinh thêm công việc, Nhà thầu báo cáo lại với Chủ đầu tư và các đơn vị liên quan cùng đề xuất phương án triển khai thi công phù hợp nhằm đảm bảo chất lượng, tiến độ của Dự án. Trong trường hợp cần thiết, Chủ đầu tư và Nhà thầu thi công tiến hành thỏa thuận và báo cáo cấp có thẩm quyền Quyết định phương án triển khai.</w:t>
      </w:r>
    </w:p>
    <w:p w14:paraId="0680A8D1" w14:textId="77A6141C" w:rsidR="00662FE0" w:rsidRPr="00946FEB" w:rsidRDefault="00401350" w:rsidP="00662FE0">
      <w:pPr>
        <w:widowControl w:val="0"/>
        <w:spacing w:before="60" w:after="120" w:line="360" w:lineRule="exact"/>
        <w:ind w:firstLine="720"/>
        <w:rPr>
          <w:b/>
          <w:iCs/>
          <w:sz w:val="28"/>
          <w:szCs w:val="28"/>
          <w:lang w:val="nl-NL"/>
        </w:rPr>
      </w:pPr>
      <w:r w:rsidRPr="00946FEB">
        <w:rPr>
          <w:b/>
          <w:iCs/>
          <w:sz w:val="28"/>
          <w:szCs w:val="28"/>
          <w:lang w:val="nl-NL"/>
        </w:rPr>
        <w:t>b</w:t>
      </w:r>
      <w:r w:rsidR="00662FE0" w:rsidRPr="00946FEB">
        <w:rPr>
          <w:b/>
          <w:iCs/>
          <w:sz w:val="28"/>
          <w:szCs w:val="28"/>
          <w:lang w:val="nl-NL"/>
        </w:rPr>
        <w:t xml:space="preserve">) </w:t>
      </w:r>
      <w:bookmarkStart w:id="7" w:name="_Toc205813829"/>
      <w:r w:rsidR="00662FE0" w:rsidRPr="00946FEB">
        <w:rPr>
          <w:b/>
          <w:iCs/>
          <w:sz w:val="28"/>
          <w:szCs w:val="28"/>
          <w:lang w:val="vi-VN"/>
        </w:rPr>
        <w:t>Yêu cầu chi tiết về bảo hành, bảo trì, hỗ trợ kỹ thuật</w:t>
      </w:r>
      <w:bookmarkEnd w:id="7"/>
      <w:r w:rsidR="00662FE0" w:rsidRPr="00946FEB">
        <w:rPr>
          <w:b/>
          <w:iCs/>
          <w:sz w:val="28"/>
          <w:szCs w:val="28"/>
          <w:lang w:val="nl-NL"/>
        </w:rPr>
        <w:t>:</w:t>
      </w:r>
    </w:p>
    <w:p w14:paraId="2C5AE849" w14:textId="4546D634" w:rsidR="00401350" w:rsidRPr="00946FEB" w:rsidRDefault="00401350" w:rsidP="00401350">
      <w:pPr>
        <w:widowControl w:val="0"/>
        <w:spacing w:before="60" w:after="120" w:line="360" w:lineRule="exact"/>
        <w:ind w:firstLine="720"/>
        <w:rPr>
          <w:iCs/>
          <w:sz w:val="28"/>
          <w:szCs w:val="28"/>
          <w:lang w:val="nl-NL"/>
        </w:rPr>
      </w:pPr>
      <w:r w:rsidRPr="00946FEB">
        <w:rPr>
          <w:iCs/>
          <w:sz w:val="28"/>
          <w:szCs w:val="28"/>
          <w:lang w:val="nl-NL"/>
        </w:rPr>
        <w:t>- Bảo hành, hỗ trợ kỹ thuật tối thiểu 01 năm kể từ ngày nghiệm thu bàn giao, đưa vào sử dụng đối với toàn bộ danh mục thiết bị được cung cấp. Riêng trường hợp Hệ thống UPS tại HN tối thiểu 03 năm bảo hành và hỗ trợ kỹ thuật</w:t>
      </w:r>
      <w:r w:rsidR="00B33808">
        <w:rPr>
          <w:iCs/>
          <w:sz w:val="28"/>
          <w:szCs w:val="28"/>
          <w:lang w:val="nl-NL"/>
        </w:rPr>
        <w:t>.</w:t>
      </w:r>
    </w:p>
    <w:p w14:paraId="368DF9DC" w14:textId="77777777" w:rsidR="00401350" w:rsidRPr="00946FEB" w:rsidRDefault="00401350" w:rsidP="00401350">
      <w:pPr>
        <w:widowControl w:val="0"/>
        <w:spacing w:before="60" w:after="120" w:line="360" w:lineRule="exact"/>
        <w:ind w:firstLine="720"/>
        <w:rPr>
          <w:iCs/>
          <w:sz w:val="28"/>
          <w:szCs w:val="28"/>
          <w:lang w:val="nl-NL"/>
        </w:rPr>
      </w:pPr>
      <w:r w:rsidRPr="00946FEB">
        <w:rPr>
          <w:iCs/>
          <w:sz w:val="28"/>
          <w:szCs w:val="28"/>
          <w:lang w:val="nl-NL"/>
        </w:rPr>
        <w:t xml:space="preserve">- Nhà thầu trình bày chi tiết quy trình bảo hành hàng hoá cung cấp. </w:t>
      </w:r>
    </w:p>
    <w:p w14:paraId="7FB72F61" w14:textId="77777777" w:rsidR="00401350" w:rsidRPr="00946FEB" w:rsidRDefault="00401350" w:rsidP="00401350">
      <w:pPr>
        <w:widowControl w:val="0"/>
        <w:spacing w:before="60" w:after="120" w:line="360" w:lineRule="exact"/>
        <w:ind w:firstLine="720"/>
        <w:rPr>
          <w:iCs/>
          <w:sz w:val="28"/>
          <w:szCs w:val="28"/>
          <w:lang w:val="nl-NL"/>
        </w:rPr>
      </w:pPr>
      <w:r w:rsidRPr="00946FEB">
        <w:rPr>
          <w:iCs/>
          <w:sz w:val="28"/>
          <w:szCs w:val="28"/>
          <w:lang w:val="nl-NL"/>
        </w:rPr>
        <w:t>- Thời gian thực hiện bảo hành: Có mặt tại địa điểm lắp đặt theo yêu cầu để tiến hành thực hiện bảo hành sửa chữa, khắc phục sự cố hỏng hóc, sẵn sàng cung cấp vật tư, phụ tùng thay thế: Trong vòng 24h kể từ khi nhận được yêu cầu của chủ đầu tư.</w:t>
      </w:r>
    </w:p>
    <w:p w14:paraId="52030DF1" w14:textId="77777777" w:rsidR="00401350" w:rsidRPr="00946FEB" w:rsidRDefault="00401350" w:rsidP="00401350">
      <w:pPr>
        <w:widowControl w:val="0"/>
        <w:spacing w:before="60" w:after="120" w:line="360" w:lineRule="exact"/>
        <w:ind w:firstLine="720"/>
        <w:rPr>
          <w:iCs/>
          <w:sz w:val="28"/>
          <w:szCs w:val="28"/>
          <w:lang w:val="nl-NL"/>
        </w:rPr>
      </w:pPr>
      <w:r w:rsidRPr="00946FEB">
        <w:rPr>
          <w:iCs/>
          <w:sz w:val="28"/>
          <w:szCs w:val="28"/>
          <w:lang w:val="nl-NL"/>
        </w:rPr>
        <w:t>- Cam kết cung cấp thiết bị dự phòng thay thế thiết bị bảo hành trong thời gian bảo hành thiết bị khi chủ đầu tư yêu cầu.</w:t>
      </w:r>
    </w:p>
    <w:p w14:paraId="4C87ABC4" w14:textId="547DCE6C" w:rsidR="00662FE0" w:rsidRPr="00946FEB" w:rsidRDefault="00F60241" w:rsidP="00401350">
      <w:pPr>
        <w:widowControl w:val="0"/>
        <w:spacing w:before="60" w:after="120" w:line="360" w:lineRule="exact"/>
        <w:ind w:firstLine="720"/>
        <w:rPr>
          <w:bCs/>
          <w:i/>
          <w:sz w:val="28"/>
          <w:szCs w:val="28"/>
          <w:lang w:val="nl-NL"/>
        </w:rPr>
      </w:pPr>
      <w:r w:rsidRPr="00946FEB">
        <w:rPr>
          <w:b/>
          <w:iCs/>
          <w:sz w:val="28"/>
          <w:szCs w:val="28"/>
          <w:lang w:val="nl-NL"/>
        </w:rPr>
        <w:t>c</w:t>
      </w:r>
      <w:r w:rsidR="00662FE0" w:rsidRPr="00946FEB">
        <w:rPr>
          <w:b/>
          <w:iCs/>
          <w:sz w:val="28"/>
          <w:szCs w:val="28"/>
          <w:lang w:val="nl-NL"/>
        </w:rPr>
        <w:t xml:space="preserve">) </w:t>
      </w:r>
      <w:bookmarkStart w:id="8" w:name="_Toc205813830"/>
      <w:r w:rsidR="00662FE0" w:rsidRPr="00946FEB">
        <w:rPr>
          <w:b/>
          <w:iCs/>
          <w:sz w:val="28"/>
          <w:szCs w:val="28"/>
          <w:lang w:val="nl-NL"/>
        </w:rPr>
        <w:t>Các yêu cầu về cài đặt, hạ tầng, đường truyền, an toàn vận hành, khai thác, sử dụng:</w:t>
      </w:r>
      <w:bookmarkEnd w:id="8"/>
      <w:r w:rsidR="00401350" w:rsidRPr="00946FEB">
        <w:rPr>
          <w:b/>
          <w:iCs/>
          <w:sz w:val="28"/>
          <w:szCs w:val="28"/>
          <w:lang w:val="nl-NL"/>
        </w:rPr>
        <w:t xml:space="preserve"> </w:t>
      </w:r>
      <w:r w:rsidR="00401350" w:rsidRPr="00946FEB">
        <w:rPr>
          <w:bCs/>
          <w:iCs/>
          <w:sz w:val="28"/>
          <w:szCs w:val="28"/>
          <w:lang w:val="nl-NL"/>
        </w:rPr>
        <w:t>Đảm bảo tuân thủ và đáp ứng yêu cầu của hồ sơ thiết kế và bản vẽ đã được phê duyệt.</w:t>
      </w:r>
    </w:p>
    <w:p w14:paraId="319CFFDE" w14:textId="66FEB811" w:rsidR="005A620E" w:rsidRPr="00946FEB" w:rsidRDefault="005A620E" w:rsidP="005A620E">
      <w:pPr>
        <w:pStyle w:val="Heading3"/>
        <w:widowControl w:val="0"/>
        <w:spacing w:before="60" w:after="120" w:line="276" w:lineRule="auto"/>
        <w:rPr>
          <w:b/>
          <w:color w:val="auto"/>
          <w:lang w:val="nl-NL"/>
        </w:rPr>
      </w:pPr>
      <w:bookmarkStart w:id="9" w:name="_Toc51584227"/>
      <w:r w:rsidRPr="00946FEB">
        <w:rPr>
          <w:b/>
          <w:color w:val="auto"/>
          <w:lang w:val="nl-NL"/>
        </w:rPr>
        <w:t xml:space="preserve">Mục </w:t>
      </w:r>
      <w:r w:rsidR="001B620F" w:rsidRPr="00946FEB">
        <w:rPr>
          <w:b/>
          <w:color w:val="auto"/>
          <w:lang w:val="nl-NL"/>
        </w:rPr>
        <w:t>2</w:t>
      </w:r>
      <w:r w:rsidRPr="00946FEB">
        <w:rPr>
          <w:b/>
          <w:color w:val="auto"/>
          <w:lang w:val="nl-NL"/>
        </w:rPr>
        <w:t>. Bản vẽ</w:t>
      </w:r>
      <w:bookmarkEnd w:id="9"/>
    </w:p>
    <w:p w14:paraId="6F10B7E5" w14:textId="4EFC50F0" w:rsidR="005A620E" w:rsidRPr="00946FEB" w:rsidRDefault="005A620E" w:rsidP="005A620E">
      <w:pPr>
        <w:widowControl w:val="0"/>
        <w:spacing w:before="60" w:after="120" w:line="276" w:lineRule="auto"/>
        <w:rPr>
          <w:spacing w:val="-4"/>
          <w:sz w:val="28"/>
          <w:szCs w:val="28"/>
          <w:lang w:val="vi-VN"/>
        </w:rPr>
      </w:pPr>
      <w:r w:rsidRPr="00946FEB">
        <w:rPr>
          <w:spacing w:val="-4"/>
          <w:sz w:val="28"/>
          <w:szCs w:val="28"/>
          <w:lang w:val="nl-NL"/>
        </w:rPr>
        <w:t xml:space="preserve">E-HSMT này </w:t>
      </w:r>
      <w:r w:rsidR="001B620F" w:rsidRPr="00946FEB">
        <w:rPr>
          <w:spacing w:val="-4"/>
          <w:sz w:val="28"/>
          <w:szCs w:val="28"/>
          <w:lang w:val="nl-NL"/>
        </w:rPr>
        <w:t>gồm</w:t>
      </w:r>
      <w:r w:rsidR="001B620F" w:rsidRPr="00946FEB">
        <w:rPr>
          <w:spacing w:val="-4"/>
          <w:sz w:val="28"/>
          <w:szCs w:val="28"/>
          <w:lang w:val="vi-VN"/>
        </w:rPr>
        <w:t xml:space="preserve"> có các </w:t>
      </w:r>
      <w:r w:rsidRPr="00946FEB">
        <w:rPr>
          <w:spacing w:val="-4"/>
          <w:sz w:val="28"/>
          <w:szCs w:val="28"/>
          <w:lang w:val="nl-NL"/>
        </w:rPr>
        <w:t xml:space="preserve">bản vẽ </w:t>
      </w:r>
      <w:r w:rsidR="001B620F" w:rsidRPr="00946FEB">
        <w:rPr>
          <w:spacing w:val="-4"/>
          <w:sz w:val="28"/>
          <w:szCs w:val="28"/>
          <w:lang w:val="nl-NL"/>
        </w:rPr>
        <w:t>trong</w:t>
      </w:r>
      <w:r w:rsidR="001B620F" w:rsidRPr="00946FEB">
        <w:rPr>
          <w:spacing w:val="-4"/>
          <w:sz w:val="28"/>
          <w:szCs w:val="28"/>
          <w:lang w:val="vi-VN"/>
        </w:rPr>
        <w:t xml:space="preserve"> danh mục sau đây</w:t>
      </w:r>
      <w:r w:rsidRPr="00946FEB">
        <w:rPr>
          <w:spacing w:val="-4"/>
          <w:sz w:val="28"/>
          <w:szCs w:val="28"/>
          <w:lang w:val="nl-NL"/>
        </w:rPr>
        <w:t>:</w:t>
      </w:r>
    </w:p>
    <w:tbl>
      <w:tblPr>
        <w:tblW w:w="9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7504"/>
        <w:gridCol w:w="1223"/>
      </w:tblGrid>
      <w:tr w:rsidR="003B7728" w:rsidRPr="00946FEB" w14:paraId="7BAFA6EA" w14:textId="77777777" w:rsidTr="00430452">
        <w:trPr>
          <w:trHeight w:val="677"/>
          <w:tblHeader/>
          <w:jc w:val="center"/>
        </w:trPr>
        <w:tc>
          <w:tcPr>
            <w:tcW w:w="562" w:type="dxa"/>
            <w:tcMar>
              <w:top w:w="0" w:type="dxa"/>
              <w:bottom w:w="0" w:type="dxa"/>
            </w:tcMar>
            <w:vAlign w:val="center"/>
          </w:tcPr>
          <w:p w14:paraId="766B49AD" w14:textId="77777777" w:rsidR="003B7728" w:rsidRPr="00946FEB" w:rsidRDefault="003B7728" w:rsidP="008A0CBC">
            <w:pPr>
              <w:pBdr>
                <w:top w:val="nil"/>
                <w:left w:val="nil"/>
                <w:bottom w:val="nil"/>
                <w:right w:val="nil"/>
                <w:between w:val="nil"/>
              </w:pBdr>
              <w:spacing w:line="276" w:lineRule="auto"/>
              <w:jc w:val="center"/>
              <w:rPr>
                <w:b/>
                <w:color w:val="000000"/>
                <w:sz w:val="26"/>
                <w:szCs w:val="26"/>
              </w:rPr>
            </w:pPr>
            <w:r w:rsidRPr="00946FEB">
              <w:rPr>
                <w:b/>
                <w:color w:val="000000"/>
                <w:sz w:val="26"/>
                <w:szCs w:val="26"/>
              </w:rPr>
              <w:t>Stt</w:t>
            </w:r>
          </w:p>
        </w:tc>
        <w:tc>
          <w:tcPr>
            <w:tcW w:w="7504" w:type="dxa"/>
            <w:tcMar>
              <w:top w:w="0" w:type="dxa"/>
              <w:bottom w:w="0" w:type="dxa"/>
            </w:tcMar>
            <w:vAlign w:val="center"/>
          </w:tcPr>
          <w:p w14:paraId="0CF66BE9" w14:textId="77777777" w:rsidR="003B7728" w:rsidRPr="00946FEB" w:rsidRDefault="003B7728" w:rsidP="008A0CBC">
            <w:pPr>
              <w:pBdr>
                <w:top w:val="nil"/>
                <w:left w:val="nil"/>
                <w:bottom w:val="nil"/>
                <w:right w:val="nil"/>
                <w:between w:val="nil"/>
              </w:pBdr>
              <w:spacing w:line="276" w:lineRule="auto"/>
              <w:jc w:val="center"/>
              <w:rPr>
                <w:b/>
                <w:color w:val="000000"/>
                <w:sz w:val="26"/>
                <w:szCs w:val="26"/>
              </w:rPr>
            </w:pPr>
            <w:r w:rsidRPr="00946FEB">
              <w:rPr>
                <w:b/>
                <w:color w:val="000000"/>
                <w:sz w:val="26"/>
                <w:szCs w:val="26"/>
              </w:rPr>
              <w:t>Tên bản vẽ</w:t>
            </w:r>
          </w:p>
        </w:tc>
        <w:tc>
          <w:tcPr>
            <w:tcW w:w="1223" w:type="dxa"/>
            <w:tcMar>
              <w:top w:w="0" w:type="dxa"/>
              <w:bottom w:w="0" w:type="dxa"/>
            </w:tcMar>
            <w:vAlign w:val="center"/>
          </w:tcPr>
          <w:p w14:paraId="64967912" w14:textId="77777777" w:rsidR="003B7728" w:rsidRPr="00946FEB" w:rsidRDefault="003B7728" w:rsidP="003A2702">
            <w:pPr>
              <w:pBdr>
                <w:top w:val="nil"/>
                <w:left w:val="nil"/>
                <w:bottom w:val="nil"/>
                <w:right w:val="nil"/>
                <w:between w:val="nil"/>
              </w:pBdr>
              <w:spacing w:line="276" w:lineRule="auto"/>
              <w:jc w:val="center"/>
              <w:rPr>
                <w:b/>
                <w:color w:val="000000"/>
                <w:sz w:val="26"/>
                <w:szCs w:val="26"/>
              </w:rPr>
            </w:pPr>
            <w:r w:rsidRPr="00946FEB">
              <w:rPr>
                <w:b/>
                <w:color w:val="000000"/>
                <w:sz w:val="26"/>
                <w:szCs w:val="26"/>
              </w:rPr>
              <w:t>Ký hiệu bản vẽ</w:t>
            </w:r>
          </w:p>
        </w:tc>
      </w:tr>
      <w:tr w:rsidR="003B7728" w:rsidRPr="00946FEB" w14:paraId="1356DBA6" w14:textId="77777777" w:rsidTr="008A0CBC">
        <w:trPr>
          <w:trHeight w:val="397"/>
          <w:jc w:val="center"/>
        </w:trPr>
        <w:tc>
          <w:tcPr>
            <w:tcW w:w="562" w:type="dxa"/>
            <w:tcMar>
              <w:top w:w="0" w:type="dxa"/>
              <w:bottom w:w="0" w:type="dxa"/>
            </w:tcMar>
            <w:vAlign w:val="center"/>
          </w:tcPr>
          <w:p w14:paraId="1CA3571F"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w:t>
            </w:r>
          </w:p>
        </w:tc>
        <w:tc>
          <w:tcPr>
            <w:tcW w:w="7504" w:type="dxa"/>
            <w:tcMar>
              <w:top w:w="0" w:type="dxa"/>
              <w:bottom w:w="0" w:type="dxa"/>
            </w:tcMar>
            <w:vAlign w:val="center"/>
          </w:tcPr>
          <w:p w14:paraId="4151FA55" w14:textId="6550DE18"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Mô hình cung cấp điện của hệ thống UPS tại </w:t>
            </w:r>
            <w:r w:rsidR="003A2702" w:rsidRPr="00946FEB">
              <w:rPr>
                <w:color w:val="000000"/>
                <w:sz w:val="26"/>
                <w:szCs w:val="26"/>
              </w:rPr>
              <w:t>Hòa Lạc</w:t>
            </w:r>
            <w:r w:rsidRPr="00946FEB">
              <w:rPr>
                <w:color w:val="000000"/>
                <w:sz w:val="26"/>
                <w:szCs w:val="26"/>
              </w:rPr>
              <w:t xml:space="preserve"> sau bổ sung UPS 150k VA mới</w:t>
            </w:r>
          </w:p>
        </w:tc>
        <w:tc>
          <w:tcPr>
            <w:tcW w:w="1223" w:type="dxa"/>
            <w:tcMar>
              <w:top w:w="0" w:type="dxa"/>
              <w:bottom w:w="0" w:type="dxa"/>
            </w:tcMar>
            <w:vAlign w:val="center"/>
          </w:tcPr>
          <w:p w14:paraId="00FD5FF5"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BV-01</w:t>
            </w:r>
          </w:p>
        </w:tc>
      </w:tr>
      <w:tr w:rsidR="003B7728" w:rsidRPr="00946FEB" w14:paraId="4E68F179" w14:textId="77777777" w:rsidTr="008A0CBC">
        <w:trPr>
          <w:trHeight w:val="397"/>
          <w:jc w:val="center"/>
        </w:trPr>
        <w:tc>
          <w:tcPr>
            <w:tcW w:w="562" w:type="dxa"/>
            <w:tcMar>
              <w:top w:w="0" w:type="dxa"/>
              <w:bottom w:w="0" w:type="dxa"/>
            </w:tcMar>
            <w:vAlign w:val="center"/>
          </w:tcPr>
          <w:p w14:paraId="06353824"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2</w:t>
            </w:r>
          </w:p>
        </w:tc>
        <w:tc>
          <w:tcPr>
            <w:tcW w:w="7504" w:type="dxa"/>
            <w:tcMar>
              <w:top w:w="0" w:type="dxa"/>
              <w:bottom w:w="0" w:type="dxa"/>
            </w:tcMar>
            <w:vAlign w:val="center"/>
          </w:tcPr>
          <w:p w14:paraId="42B76AF9" w14:textId="46F84EC1"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Mô hình cung cấp điện sau khi bổ sung </w:t>
            </w:r>
            <w:r w:rsidRPr="00946FEB">
              <w:rPr>
                <w:sz w:val="26"/>
                <w:szCs w:val="26"/>
              </w:rPr>
              <w:t>tủ</w:t>
            </w:r>
            <w:r w:rsidRPr="00946FEB">
              <w:rPr>
                <w:color w:val="000000"/>
                <w:sz w:val="26"/>
                <w:szCs w:val="26"/>
              </w:rPr>
              <w:t xml:space="preserve"> cắt sét tại </w:t>
            </w:r>
            <w:r w:rsidR="003A2702" w:rsidRPr="00946FEB">
              <w:rPr>
                <w:color w:val="000000"/>
                <w:sz w:val="26"/>
                <w:szCs w:val="26"/>
              </w:rPr>
              <w:t>Hòa Lạc</w:t>
            </w:r>
          </w:p>
        </w:tc>
        <w:tc>
          <w:tcPr>
            <w:tcW w:w="1223" w:type="dxa"/>
            <w:tcMar>
              <w:top w:w="0" w:type="dxa"/>
              <w:bottom w:w="0" w:type="dxa"/>
            </w:tcMar>
            <w:vAlign w:val="center"/>
          </w:tcPr>
          <w:p w14:paraId="118FA2E5"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BV-02</w:t>
            </w:r>
          </w:p>
        </w:tc>
      </w:tr>
      <w:tr w:rsidR="003B7728" w:rsidRPr="00946FEB" w14:paraId="081C0EED" w14:textId="77777777" w:rsidTr="008A0CBC">
        <w:trPr>
          <w:trHeight w:val="397"/>
          <w:jc w:val="center"/>
        </w:trPr>
        <w:tc>
          <w:tcPr>
            <w:tcW w:w="562" w:type="dxa"/>
            <w:tcMar>
              <w:top w:w="0" w:type="dxa"/>
              <w:bottom w:w="0" w:type="dxa"/>
            </w:tcMar>
            <w:vAlign w:val="center"/>
          </w:tcPr>
          <w:p w14:paraId="2B049755"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3</w:t>
            </w:r>
          </w:p>
        </w:tc>
        <w:tc>
          <w:tcPr>
            <w:tcW w:w="7504" w:type="dxa"/>
            <w:tcMar>
              <w:top w:w="0" w:type="dxa"/>
              <w:bottom w:w="0" w:type="dxa"/>
            </w:tcMar>
            <w:vAlign w:val="center"/>
          </w:tcPr>
          <w:p w14:paraId="6A2E72B1" w14:textId="41C33AA1"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Mô hình cung </w:t>
            </w:r>
            <w:r w:rsidRPr="00946FEB">
              <w:rPr>
                <w:sz w:val="26"/>
                <w:szCs w:val="26"/>
              </w:rPr>
              <w:t>cấp</w:t>
            </w:r>
            <w:r w:rsidRPr="00946FEB">
              <w:rPr>
                <w:color w:val="000000"/>
                <w:sz w:val="26"/>
                <w:szCs w:val="26"/>
              </w:rPr>
              <w:t xml:space="preserve"> điện tại An Đồn sau thay thế máy phát 200kvA bằng máy phát 400kvA mới</w:t>
            </w:r>
          </w:p>
        </w:tc>
        <w:tc>
          <w:tcPr>
            <w:tcW w:w="1223" w:type="dxa"/>
            <w:tcMar>
              <w:top w:w="0" w:type="dxa"/>
              <w:bottom w:w="0" w:type="dxa"/>
            </w:tcMar>
            <w:vAlign w:val="center"/>
          </w:tcPr>
          <w:p w14:paraId="12F2CFD6"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BV-03</w:t>
            </w:r>
          </w:p>
        </w:tc>
      </w:tr>
      <w:tr w:rsidR="003B7728" w:rsidRPr="00946FEB" w14:paraId="3B676539" w14:textId="77777777" w:rsidTr="008A0CBC">
        <w:trPr>
          <w:trHeight w:val="397"/>
          <w:jc w:val="center"/>
        </w:trPr>
        <w:tc>
          <w:tcPr>
            <w:tcW w:w="562" w:type="dxa"/>
            <w:tcMar>
              <w:top w:w="0" w:type="dxa"/>
              <w:bottom w:w="0" w:type="dxa"/>
            </w:tcMar>
            <w:vAlign w:val="center"/>
          </w:tcPr>
          <w:p w14:paraId="377546D5"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lastRenderedPageBreak/>
              <w:t>4</w:t>
            </w:r>
          </w:p>
        </w:tc>
        <w:tc>
          <w:tcPr>
            <w:tcW w:w="7504" w:type="dxa"/>
            <w:tcMar>
              <w:top w:w="0" w:type="dxa"/>
              <w:bottom w:w="0" w:type="dxa"/>
            </w:tcMar>
            <w:vAlign w:val="center"/>
          </w:tcPr>
          <w:p w14:paraId="292B1DB7" w14:textId="306A7C4D"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Mô </w:t>
            </w:r>
            <w:r w:rsidRPr="00946FEB">
              <w:rPr>
                <w:sz w:val="26"/>
                <w:szCs w:val="26"/>
              </w:rPr>
              <w:t>hình</w:t>
            </w:r>
            <w:r w:rsidRPr="00946FEB">
              <w:rPr>
                <w:color w:val="000000"/>
                <w:sz w:val="26"/>
                <w:szCs w:val="26"/>
              </w:rPr>
              <w:t xml:space="preserve"> cung cấp điện sau khi bổ sung tủ cắt sét tại An Đồn</w:t>
            </w:r>
          </w:p>
        </w:tc>
        <w:tc>
          <w:tcPr>
            <w:tcW w:w="1223" w:type="dxa"/>
            <w:tcMar>
              <w:top w:w="0" w:type="dxa"/>
              <w:bottom w:w="0" w:type="dxa"/>
            </w:tcMar>
            <w:vAlign w:val="center"/>
          </w:tcPr>
          <w:p w14:paraId="761FC221"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BV-04</w:t>
            </w:r>
          </w:p>
        </w:tc>
      </w:tr>
      <w:tr w:rsidR="003B7728" w:rsidRPr="00946FEB" w14:paraId="1115BCDE" w14:textId="77777777" w:rsidTr="008A0CBC">
        <w:trPr>
          <w:trHeight w:val="397"/>
          <w:jc w:val="center"/>
        </w:trPr>
        <w:tc>
          <w:tcPr>
            <w:tcW w:w="562" w:type="dxa"/>
            <w:tcMar>
              <w:top w:w="0" w:type="dxa"/>
              <w:bottom w:w="0" w:type="dxa"/>
            </w:tcMar>
            <w:vAlign w:val="center"/>
          </w:tcPr>
          <w:p w14:paraId="08A311A7"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5</w:t>
            </w:r>
          </w:p>
        </w:tc>
        <w:tc>
          <w:tcPr>
            <w:tcW w:w="7504" w:type="dxa"/>
            <w:tcMar>
              <w:top w:w="0" w:type="dxa"/>
              <w:bottom w:w="0" w:type="dxa"/>
            </w:tcMar>
            <w:vAlign w:val="center"/>
          </w:tcPr>
          <w:p w14:paraId="72E8F441" w14:textId="752B93D9"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w:t>
            </w:r>
            <w:r w:rsidRPr="00946FEB">
              <w:rPr>
                <w:sz w:val="26"/>
                <w:szCs w:val="26"/>
              </w:rPr>
              <w:t>lắp</w:t>
            </w:r>
            <w:r w:rsidRPr="00946FEB">
              <w:rPr>
                <w:color w:val="000000"/>
                <w:sz w:val="26"/>
                <w:szCs w:val="26"/>
              </w:rPr>
              <w:t xml:space="preserve"> đặt thiết bị bổ sung </w:t>
            </w:r>
            <w:r w:rsidRPr="00946FEB">
              <w:rPr>
                <w:sz w:val="26"/>
                <w:szCs w:val="26"/>
              </w:rPr>
              <w:t>của</w:t>
            </w:r>
            <w:r w:rsidRPr="00946FEB">
              <w:rPr>
                <w:color w:val="000000"/>
                <w:sz w:val="26"/>
                <w:szCs w:val="26"/>
              </w:rPr>
              <w:t xml:space="preserve"> hệ thống thu thập, phân tích số liệu, quản lý, giám sát, điều khiển Trung tâm dữ liệu tại IDC An Đồn</w:t>
            </w:r>
          </w:p>
        </w:tc>
        <w:tc>
          <w:tcPr>
            <w:tcW w:w="1223" w:type="dxa"/>
            <w:tcMar>
              <w:top w:w="0" w:type="dxa"/>
              <w:bottom w:w="0" w:type="dxa"/>
            </w:tcMar>
            <w:vAlign w:val="center"/>
          </w:tcPr>
          <w:p w14:paraId="6DEF517B"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BV-05</w:t>
            </w:r>
          </w:p>
        </w:tc>
      </w:tr>
      <w:tr w:rsidR="003B7728" w:rsidRPr="00946FEB" w14:paraId="5FB52D76" w14:textId="77777777" w:rsidTr="008A0CBC">
        <w:trPr>
          <w:trHeight w:val="397"/>
          <w:jc w:val="center"/>
        </w:trPr>
        <w:tc>
          <w:tcPr>
            <w:tcW w:w="562" w:type="dxa"/>
            <w:tcMar>
              <w:top w:w="0" w:type="dxa"/>
              <w:bottom w:w="0" w:type="dxa"/>
            </w:tcMar>
            <w:vAlign w:val="center"/>
          </w:tcPr>
          <w:p w14:paraId="09FB5AC2"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6</w:t>
            </w:r>
          </w:p>
        </w:tc>
        <w:tc>
          <w:tcPr>
            <w:tcW w:w="7504" w:type="dxa"/>
            <w:tcMar>
              <w:top w:w="0" w:type="dxa"/>
              <w:bottom w:w="0" w:type="dxa"/>
            </w:tcMar>
            <w:vAlign w:val="center"/>
          </w:tcPr>
          <w:p w14:paraId="0AD56A3E" w14:textId="69666E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vị </w:t>
            </w:r>
            <w:r w:rsidRPr="00946FEB">
              <w:rPr>
                <w:sz w:val="26"/>
                <w:szCs w:val="26"/>
              </w:rPr>
              <w:t>trí</w:t>
            </w:r>
            <w:r w:rsidRPr="00946FEB">
              <w:rPr>
                <w:color w:val="000000"/>
                <w:sz w:val="26"/>
                <w:szCs w:val="26"/>
              </w:rPr>
              <w:t xml:space="preserve"> lắp đặt UPS 04 mới tại </w:t>
            </w:r>
            <w:r w:rsidR="003A2702" w:rsidRPr="00946FEB">
              <w:rPr>
                <w:color w:val="000000"/>
                <w:sz w:val="26"/>
                <w:szCs w:val="26"/>
              </w:rPr>
              <w:t>Hòa Lạc</w:t>
            </w:r>
          </w:p>
        </w:tc>
        <w:tc>
          <w:tcPr>
            <w:tcW w:w="1223" w:type="dxa"/>
            <w:tcMar>
              <w:top w:w="0" w:type="dxa"/>
              <w:bottom w:w="0" w:type="dxa"/>
            </w:tcMar>
            <w:vAlign w:val="center"/>
          </w:tcPr>
          <w:p w14:paraId="385994FB"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BV-06</w:t>
            </w:r>
          </w:p>
        </w:tc>
      </w:tr>
      <w:tr w:rsidR="003B7728" w:rsidRPr="00946FEB" w14:paraId="7210A2E1" w14:textId="77777777" w:rsidTr="008A0CBC">
        <w:trPr>
          <w:trHeight w:val="397"/>
          <w:jc w:val="center"/>
        </w:trPr>
        <w:tc>
          <w:tcPr>
            <w:tcW w:w="562" w:type="dxa"/>
            <w:tcMar>
              <w:top w:w="0" w:type="dxa"/>
              <w:bottom w:w="0" w:type="dxa"/>
            </w:tcMar>
            <w:vAlign w:val="center"/>
          </w:tcPr>
          <w:p w14:paraId="449DDE42"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7</w:t>
            </w:r>
          </w:p>
        </w:tc>
        <w:tc>
          <w:tcPr>
            <w:tcW w:w="7504" w:type="dxa"/>
            <w:tcMar>
              <w:top w:w="0" w:type="dxa"/>
              <w:bottom w:w="0" w:type="dxa"/>
            </w:tcMar>
            <w:vAlign w:val="center"/>
          </w:tcPr>
          <w:p w14:paraId="7764745F" w14:textId="48C8C7E2"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w:t>
            </w:r>
            <w:r w:rsidRPr="00946FEB">
              <w:rPr>
                <w:sz w:val="26"/>
                <w:szCs w:val="26"/>
              </w:rPr>
              <w:t>đồ</w:t>
            </w:r>
            <w:r w:rsidRPr="00946FEB">
              <w:rPr>
                <w:color w:val="000000"/>
                <w:sz w:val="26"/>
                <w:szCs w:val="26"/>
              </w:rPr>
              <w:t xml:space="preserve"> vị </w:t>
            </w:r>
            <w:r w:rsidRPr="00946FEB">
              <w:rPr>
                <w:sz w:val="26"/>
                <w:szCs w:val="26"/>
              </w:rPr>
              <w:t>trí</w:t>
            </w:r>
            <w:r w:rsidRPr="00946FEB">
              <w:rPr>
                <w:color w:val="000000"/>
                <w:sz w:val="26"/>
                <w:szCs w:val="26"/>
              </w:rPr>
              <w:t xml:space="preserve"> </w:t>
            </w:r>
            <w:r w:rsidRPr="00946FEB">
              <w:rPr>
                <w:sz w:val="26"/>
                <w:szCs w:val="26"/>
              </w:rPr>
              <w:t>đấu</w:t>
            </w:r>
            <w:r w:rsidRPr="00946FEB">
              <w:rPr>
                <w:color w:val="000000"/>
                <w:sz w:val="26"/>
                <w:szCs w:val="26"/>
              </w:rPr>
              <w:t xml:space="preserve"> nối nguồn cho UPS 150kvA tại </w:t>
            </w:r>
            <w:r w:rsidR="003A2702" w:rsidRPr="00946FEB">
              <w:rPr>
                <w:color w:val="000000"/>
                <w:sz w:val="26"/>
                <w:szCs w:val="26"/>
              </w:rPr>
              <w:t>Hòa Lạc</w:t>
            </w:r>
          </w:p>
        </w:tc>
        <w:tc>
          <w:tcPr>
            <w:tcW w:w="1223" w:type="dxa"/>
            <w:tcMar>
              <w:top w:w="0" w:type="dxa"/>
              <w:bottom w:w="0" w:type="dxa"/>
            </w:tcMar>
            <w:vAlign w:val="center"/>
          </w:tcPr>
          <w:p w14:paraId="63D15E04"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BV-07</w:t>
            </w:r>
          </w:p>
        </w:tc>
      </w:tr>
      <w:tr w:rsidR="003B7728" w:rsidRPr="00946FEB" w14:paraId="71673BF1" w14:textId="77777777" w:rsidTr="008A0CBC">
        <w:trPr>
          <w:trHeight w:val="397"/>
          <w:jc w:val="center"/>
        </w:trPr>
        <w:tc>
          <w:tcPr>
            <w:tcW w:w="562" w:type="dxa"/>
            <w:tcMar>
              <w:top w:w="0" w:type="dxa"/>
              <w:bottom w:w="0" w:type="dxa"/>
            </w:tcMar>
            <w:vAlign w:val="center"/>
          </w:tcPr>
          <w:p w14:paraId="0345935E"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8</w:t>
            </w:r>
          </w:p>
        </w:tc>
        <w:tc>
          <w:tcPr>
            <w:tcW w:w="7504" w:type="dxa"/>
            <w:tcMar>
              <w:top w:w="0" w:type="dxa"/>
              <w:bottom w:w="0" w:type="dxa"/>
            </w:tcMar>
            <w:vAlign w:val="center"/>
          </w:tcPr>
          <w:p w14:paraId="1F3339EB" w14:textId="0E1E8E6C"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w:t>
            </w:r>
            <w:r w:rsidRPr="00946FEB">
              <w:rPr>
                <w:sz w:val="26"/>
                <w:szCs w:val="26"/>
              </w:rPr>
              <w:t>tủ</w:t>
            </w:r>
            <w:r w:rsidRPr="00946FEB">
              <w:rPr>
                <w:color w:val="000000"/>
                <w:sz w:val="26"/>
                <w:szCs w:val="26"/>
              </w:rPr>
              <w:t xml:space="preserve"> Acquy và hướng dẫn lắp đặt thay </w:t>
            </w:r>
            <w:r w:rsidRPr="00946FEB">
              <w:rPr>
                <w:sz w:val="26"/>
                <w:szCs w:val="26"/>
              </w:rPr>
              <w:t>thế</w:t>
            </w:r>
            <w:r w:rsidRPr="00946FEB">
              <w:rPr>
                <w:color w:val="000000"/>
                <w:sz w:val="26"/>
                <w:szCs w:val="26"/>
              </w:rPr>
              <w:t xml:space="preserve"> acquy UPS tại Hòa Lạc</w:t>
            </w:r>
          </w:p>
        </w:tc>
        <w:tc>
          <w:tcPr>
            <w:tcW w:w="1223" w:type="dxa"/>
            <w:tcMar>
              <w:top w:w="0" w:type="dxa"/>
              <w:bottom w:w="0" w:type="dxa"/>
            </w:tcMar>
            <w:vAlign w:val="center"/>
          </w:tcPr>
          <w:p w14:paraId="0B41ABC4"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BV-08</w:t>
            </w:r>
          </w:p>
        </w:tc>
      </w:tr>
      <w:tr w:rsidR="003B7728" w:rsidRPr="00946FEB" w14:paraId="11AA8B33" w14:textId="77777777" w:rsidTr="008A0CBC">
        <w:trPr>
          <w:trHeight w:val="397"/>
          <w:jc w:val="center"/>
        </w:trPr>
        <w:tc>
          <w:tcPr>
            <w:tcW w:w="562" w:type="dxa"/>
            <w:tcMar>
              <w:top w:w="0" w:type="dxa"/>
              <w:bottom w:w="0" w:type="dxa"/>
            </w:tcMar>
            <w:vAlign w:val="center"/>
          </w:tcPr>
          <w:p w14:paraId="2073802B"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9</w:t>
            </w:r>
          </w:p>
        </w:tc>
        <w:tc>
          <w:tcPr>
            <w:tcW w:w="7504" w:type="dxa"/>
            <w:tcMar>
              <w:top w:w="0" w:type="dxa"/>
              <w:bottom w:w="0" w:type="dxa"/>
            </w:tcMar>
            <w:vAlign w:val="center"/>
          </w:tcPr>
          <w:p w14:paraId="0A08AF97" w14:textId="43F6C851" w:rsidR="003B7728" w:rsidRPr="00946FEB" w:rsidRDefault="003B7728" w:rsidP="008A0CBC">
            <w:pPr>
              <w:pBdr>
                <w:top w:val="nil"/>
                <w:left w:val="nil"/>
                <w:bottom w:val="nil"/>
                <w:right w:val="nil"/>
                <w:between w:val="nil"/>
              </w:pBdr>
              <w:spacing w:line="276" w:lineRule="auto"/>
              <w:rPr>
                <w:color w:val="000000"/>
                <w:sz w:val="26"/>
                <w:szCs w:val="26"/>
              </w:rPr>
            </w:pPr>
            <w:r w:rsidRPr="00946FEB">
              <w:rPr>
                <w:sz w:val="26"/>
                <w:szCs w:val="26"/>
              </w:rPr>
              <w:t>Sơ</w:t>
            </w:r>
            <w:r w:rsidRPr="00946FEB">
              <w:rPr>
                <w:color w:val="000000"/>
                <w:sz w:val="26"/>
                <w:szCs w:val="26"/>
              </w:rPr>
              <w:t xml:space="preserve"> đồ gia cố sàn nâng </w:t>
            </w:r>
            <w:r w:rsidRPr="00946FEB">
              <w:rPr>
                <w:sz w:val="26"/>
                <w:szCs w:val="26"/>
              </w:rPr>
              <w:t>để</w:t>
            </w:r>
            <w:r w:rsidRPr="00946FEB">
              <w:rPr>
                <w:color w:val="000000"/>
                <w:sz w:val="26"/>
                <w:szCs w:val="26"/>
              </w:rPr>
              <w:t xml:space="preserve"> </w:t>
            </w:r>
            <w:r w:rsidRPr="00946FEB">
              <w:rPr>
                <w:sz w:val="26"/>
                <w:szCs w:val="26"/>
              </w:rPr>
              <w:t>lắp</w:t>
            </w:r>
            <w:r w:rsidRPr="00946FEB">
              <w:rPr>
                <w:color w:val="000000"/>
                <w:sz w:val="26"/>
                <w:szCs w:val="26"/>
              </w:rPr>
              <w:t xml:space="preserve"> UPS 150kW tại </w:t>
            </w:r>
            <w:r w:rsidR="003A2702" w:rsidRPr="00946FEB">
              <w:rPr>
                <w:color w:val="000000"/>
                <w:sz w:val="26"/>
                <w:szCs w:val="26"/>
              </w:rPr>
              <w:t>Hòa Lạc</w:t>
            </w:r>
          </w:p>
        </w:tc>
        <w:tc>
          <w:tcPr>
            <w:tcW w:w="1223" w:type="dxa"/>
            <w:tcMar>
              <w:top w:w="0" w:type="dxa"/>
              <w:bottom w:w="0" w:type="dxa"/>
            </w:tcMar>
            <w:vAlign w:val="center"/>
          </w:tcPr>
          <w:p w14:paraId="0A44EFA7"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BV-09</w:t>
            </w:r>
          </w:p>
        </w:tc>
      </w:tr>
      <w:tr w:rsidR="003B7728" w:rsidRPr="00946FEB" w14:paraId="2E258D76" w14:textId="77777777" w:rsidTr="008A0CBC">
        <w:trPr>
          <w:trHeight w:val="397"/>
          <w:jc w:val="center"/>
        </w:trPr>
        <w:tc>
          <w:tcPr>
            <w:tcW w:w="562" w:type="dxa"/>
            <w:tcMar>
              <w:top w:w="0" w:type="dxa"/>
              <w:bottom w:w="0" w:type="dxa"/>
            </w:tcMar>
            <w:vAlign w:val="center"/>
          </w:tcPr>
          <w:p w14:paraId="56AAD97A"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10</w:t>
            </w:r>
          </w:p>
        </w:tc>
        <w:tc>
          <w:tcPr>
            <w:tcW w:w="7504" w:type="dxa"/>
            <w:tcMar>
              <w:top w:w="0" w:type="dxa"/>
              <w:bottom w:w="0" w:type="dxa"/>
            </w:tcMar>
            <w:vAlign w:val="center"/>
          </w:tcPr>
          <w:p w14:paraId="7365EEC4" w14:textId="707FC3B9"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w:t>
            </w:r>
            <w:r w:rsidRPr="00946FEB">
              <w:rPr>
                <w:sz w:val="26"/>
                <w:szCs w:val="26"/>
              </w:rPr>
              <w:t>đồ</w:t>
            </w:r>
            <w:r w:rsidRPr="00946FEB">
              <w:rPr>
                <w:color w:val="000000"/>
                <w:sz w:val="26"/>
                <w:szCs w:val="26"/>
              </w:rPr>
              <w:t xml:space="preserve"> vị trí lắp </w:t>
            </w:r>
            <w:r w:rsidRPr="00946FEB">
              <w:rPr>
                <w:sz w:val="26"/>
                <w:szCs w:val="26"/>
              </w:rPr>
              <w:t>đặt</w:t>
            </w:r>
            <w:r w:rsidRPr="00946FEB">
              <w:rPr>
                <w:color w:val="000000"/>
                <w:sz w:val="26"/>
                <w:szCs w:val="26"/>
              </w:rPr>
              <w:t xml:space="preserve"> thiết bị cắt sét tại </w:t>
            </w:r>
            <w:r w:rsidR="003A2702" w:rsidRPr="00946FEB">
              <w:rPr>
                <w:color w:val="000000"/>
                <w:sz w:val="26"/>
                <w:szCs w:val="26"/>
              </w:rPr>
              <w:t>Hòa Lạc</w:t>
            </w:r>
          </w:p>
        </w:tc>
        <w:tc>
          <w:tcPr>
            <w:tcW w:w="1223" w:type="dxa"/>
            <w:tcMar>
              <w:top w:w="0" w:type="dxa"/>
              <w:bottom w:w="0" w:type="dxa"/>
            </w:tcMar>
            <w:vAlign w:val="center"/>
          </w:tcPr>
          <w:p w14:paraId="2885C00D"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BV-10</w:t>
            </w:r>
          </w:p>
        </w:tc>
      </w:tr>
      <w:tr w:rsidR="003B7728" w:rsidRPr="00946FEB" w14:paraId="1216F890" w14:textId="77777777" w:rsidTr="008A0CBC">
        <w:trPr>
          <w:trHeight w:val="397"/>
          <w:jc w:val="center"/>
        </w:trPr>
        <w:tc>
          <w:tcPr>
            <w:tcW w:w="562" w:type="dxa"/>
            <w:tcMar>
              <w:top w:w="0" w:type="dxa"/>
              <w:bottom w:w="0" w:type="dxa"/>
            </w:tcMar>
            <w:vAlign w:val="center"/>
          </w:tcPr>
          <w:p w14:paraId="71B0C06E"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11</w:t>
            </w:r>
          </w:p>
        </w:tc>
        <w:tc>
          <w:tcPr>
            <w:tcW w:w="7504" w:type="dxa"/>
            <w:tcMar>
              <w:top w:w="0" w:type="dxa"/>
              <w:bottom w:w="0" w:type="dxa"/>
            </w:tcMar>
            <w:vAlign w:val="center"/>
          </w:tcPr>
          <w:p w14:paraId="24D330A0" w14:textId="28995E69"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đấu nối và lắp đặt thiết bị cắt sét tại </w:t>
            </w:r>
            <w:r w:rsidR="003A2702" w:rsidRPr="00946FEB">
              <w:rPr>
                <w:color w:val="000000"/>
                <w:sz w:val="26"/>
                <w:szCs w:val="26"/>
              </w:rPr>
              <w:t>Hòa Lạc</w:t>
            </w:r>
          </w:p>
        </w:tc>
        <w:tc>
          <w:tcPr>
            <w:tcW w:w="1223" w:type="dxa"/>
            <w:tcMar>
              <w:top w:w="0" w:type="dxa"/>
              <w:bottom w:w="0" w:type="dxa"/>
            </w:tcMar>
            <w:vAlign w:val="center"/>
          </w:tcPr>
          <w:p w14:paraId="54FD3CEB"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BV-11</w:t>
            </w:r>
          </w:p>
        </w:tc>
      </w:tr>
      <w:tr w:rsidR="003B7728" w:rsidRPr="00946FEB" w14:paraId="5D12B377" w14:textId="77777777" w:rsidTr="008A0CBC">
        <w:trPr>
          <w:trHeight w:val="397"/>
          <w:jc w:val="center"/>
        </w:trPr>
        <w:tc>
          <w:tcPr>
            <w:tcW w:w="562" w:type="dxa"/>
            <w:tcMar>
              <w:top w:w="0" w:type="dxa"/>
              <w:bottom w:w="0" w:type="dxa"/>
            </w:tcMar>
            <w:vAlign w:val="center"/>
          </w:tcPr>
          <w:p w14:paraId="164A6317"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12</w:t>
            </w:r>
          </w:p>
        </w:tc>
        <w:tc>
          <w:tcPr>
            <w:tcW w:w="7504" w:type="dxa"/>
            <w:tcMar>
              <w:top w:w="0" w:type="dxa"/>
              <w:bottom w:w="0" w:type="dxa"/>
            </w:tcMar>
            <w:vAlign w:val="center"/>
          </w:tcPr>
          <w:p w14:paraId="3EC8145D"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Sơ đồ vị trí lắp đặt máy phát điện tại An Đồn</w:t>
            </w:r>
          </w:p>
        </w:tc>
        <w:tc>
          <w:tcPr>
            <w:tcW w:w="1223" w:type="dxa"/>
            <w:tcMar>
              <w:top w:w="0" w:type="dxa"/>
              <w:bottom w:w="0" w:type="dxa"/>
            </w:tcMar>
            <w:vAlign w:val="center"/>
          </w:tcPr>
          <w:p w14:paraId="1CC217AB"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BV-12</w:t>
            </w:r>
          </w:p>
        </w:tc>
      </w:tr>
      <w:tr w:rsidR="003B7728" w:rsidRPr="00946FEB" w14:paraId="474B17AB" w14:textId="77777777" w:rsidTr="008A0CBC">
        <w:trPr>
          <w:trHeight w:val="397"/>
          <w:jc w:val="center"/>
        </w:trPr>
        <w:tc>
          <w:tcPr>
            <w:tcW w:w="562" w:type="dxa"/>
            <w:tcMar>
              <w:top w:w="0" w:type="dxa"/>
              <w:bottom w:w="0" w:type="dxa"/>
            </w:tcMar>
            <w:vAlign w:val="center"/>
          </w:tcPr>
          <w:p w14:paraId="317BCCD9"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13</w:t>
            </w:r>
          </w:p>
        </w:tc>
        <w:tc>
          <w:tcPr>
            <w:tcW w:w="7504" w:type="dxa"/>
            <w:tcMar>
              <w:top w:w="0" w:type="dxa"/>
              <w:bottom w:w="0" w:type="dxa"/>
            </w:tcMar>
            <w:vAlign w:val="center"/>
          </w:tcPr>
          <w:p w14:paraId="756E7AE5"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Sơ đồ vị trí lắp đặt tủ cắt sét tại An Đồn</w:t>
            </w:r>
          </w:p>
        </w:tc>
        <w:tc>
          <w:tcPr>
            <w:tcW w:w="1223" w:type="dxa"/>
            <w:tcMar>
              <w:top w:w="0" w:type="dxa"/>
              <w:bottom w:w="0" w:type="dxa"/>
            </w:tcMar>
            <w:vAlign w:val="center"/>
          </w:tcPr>
          <w:p w14:paraId="2A6D89C5"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BV-13</w:t>
            </w:r>
          </w:p>
        </w:tc>
      </w:tr>
      <w:tr w:rsidR="003B7728" w:rsidRPr="00946FEB" w14:paraId="2A83DAE0" w14:textId="77777777" w:rsidTr="008A0CBC">
        <w:trPr>
          <w:trHeight w:val="397"/>
          <w:jc w:val="center"/>
        </w:trPr>
        <w:tc>
          <w:tcPr>
            <w:tcW w:w="562" w:type="dxa"/>
            <w:tcMar>
              <w:top w:w="0" w:type="dxa"/>
              <w:bottom w:w="0" w:type="dxa"/>
            </w:tcMar>
            <w:vAlign w:val="center"/>
          </w:tcPr>
          <w:p w14:paraId="26D7D171"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14</w:t>
            </w:r>
          </w:p>
        </w:tc>
        <w:tc>
          <w:tcPr>
            <w:tcW w:w="7504" w:type="dxa"/>
            <w:tcMar>
              <w:top w:w="0" w:type="dxa"/>
              <w:bottom w:w="0" w:type="dxa"/>
            </w:tcMar>
            <w:vAlign w:val="center"/>
          </w:tcPr>
          <w:p w14:paraId="408A991E"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Sơ đồ lắp đặt và đấu nối thiết bị cắt sét tại An Đồn</w:t>
            </w:r>
          </w:p>
        </w:tc>
        <w:tc>
          <w:tcPr>
            <w:tcW w:w="1223" w:type="dxa"/>
            <w:tcMar>
              <w:top w:w="0" w:type="dxa"/>
              <w:bottom w:w="0" w:type="dxa"/>
            </w:tcMar>
            <w:vAlign w:val="center"/>
          </w:tcPr>
          <w:p w14:paraId="2020EF2A"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BV-14</w:t>
            </w:r>
          </w:p>
        </w:tc>
      </w:tr>
      <w:tr w:rsidR="003B7728" w:rsidRPr="00946FEB" w14:paraId="3D7BD033" w14:textId="77777777" w:rsidTr="008A0CBC">
        <w:trPr>
          <w:trHeight w:val="397"/>
          <w:jc w:val="center"/>
        </w:trPr>
        <w:tc>
          <w:tcPr>
            <w:tcW w:w="562" w:type="dxa"/>
            <w:tcMar>
              <w:top w:w="0" w:type="dxa"/>
              <w:bottom w:w="0" w:type="dxa"/>
            </w:tcMar>
            <w:vAlign w:val="center"/>
          </w:tcPr>
          <w:p w14:paraId="1F709B31"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15</w:t>
            </w:r>
          </w:p>
        </w:tc>
        <w:tc>
          <w:tcPr>
            <w:tcW w:w="7504" w:type="dxa"/>
            <w:tcMar>
              <w:top w:w="0" w:type="dxa"/>
              <w:bottom w:w="0" w:type="dxa"/>
            </w:tcMar>
            <w:vAlign w:val="center"/>
          </w:tcPr>
          <w:p w14:paraId="3DFE7C25" w14:textId="1617E876"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vị trí </w:t>
            </w:r>
            <w:r w:rsidRPr="00946FEB">
              <w:rPr>
                <w:sz w:val="26"/>
                <w:szCs w:val="26"/>
              </w:rPr>
              <w:t>lắp</w:t>
            </w:r>
            <w:r w:rsidRPr="00946FEB">
              <w:rPr>
                <w:color w:val="000000"/>
                <w:sz w:val="26"/>
                <w:szCs w:val="26"/>
              </w:rPr>
              <w:t xml:space="preserve"> </w:t>
            </w:r>
            <w:r w:rsidR="003A2702" w:rsidRPr="00946FEB">
              <w:rPr>
                <w:color w:val="000000"/>
                <w:sz w:val="26"/>
                <w:szCs w:val="26"/>
              </w:rPr>
              <w:t>đặt</w:t>
            </w:r>
            <w:r w:rsidR="003A2702" w:rsidRPr="00946FEB">
              <w:rPr>
                <w:color w:val="000000"/>
                <w:sz w:val="26"/>
                <w:szCs w:val="26"/>
                <w:lang w:val="vi-VN"/>
              </w:rPr>
              <w:t>,</w:t>
            </w:r>
            <w:r w:rsidRPr="00946FEB">
              <w:rPr>
                <w:color w:val="000000"/>
                <w:sz w:val="26"/>
                <w:szCs w:val="26"/>
              </w:rPr>
              <w:t xml:space="preserve"> đấu nối triển khai hệ thống hệ thống thu thập, phân tích số liệu, </w:t>
            </w:r>
            <w:r w:rsidRPr="00946FEB">
              <w:rPr>
                <w:sz w:val="26"/>
                <w:szCs w:val="26"/>
              </w:rPr>
              <w:t>quản</w:t>
            </w:r>
            <w:r w:rsidRPr="00946FEB">
              <w:rPr>
                <w:color w:val="000000"/>
                <w:sz w:val="26"/>
                <w:szCs w:val="26"/>
              </w:rPr>
              <w:t xml:space="preserve"> </w:t>
            </w:r>
            <w:r w:rsidR="003A2702" w:rsidRPr="00946FEB">
              <w:rPr>
                <w:color w:val="000000"/>
                <w:sz w:val="26"/>
                <w:szCs w:val="26"/>
              </w:rPr>
              <w:t>lý</w:t>
            </w:r>
            <w:r w:rsidR="003A2702" w:rsidRPr="00946FEB">
              <w:rPr>
                <w:color w:val="000000"/>
                <w:sz w:val="26"/>
                <w:szCs w:val="26"/>
                <w:lang w:val="vi-VN"/>
              </w:rPr>
              <w:t>,</w:t>
            </w:r>
            <w:r w:rsidRPr="00946FEB">
              <w:rPr>
                <w:color w:val="000000"/>
                <w:sz w:val="26"/>
                <w:szCs w:val="26"/>
              </w:rPr>
              <w:t xml:space="preserve"> giám sát, điều khiển trung tâm dữ liệu tại An Đồn</w:t>
            </w:r>
          </w:p>
        </w:tc>
        <w:tc>
          <w:tcPr>
            <w:tcW w:w="1223" w:type="dxa"/>
            <w:tcMar>
              <w:top w:w="0" w:type="dxa"/>
              <w:bottom w:w="0" w:type="dxa"/>
            </w:tcMar>
            <w:vAlign w:val="center"/>
          </w:tcPr>
          <w:p w14:paraId="66ED6D02"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BV-15</w:t>
            </w:r>
          </w:p>
        </w:tc>
      </w:tr>
      <w:tr w:rsidR="003B7728" w:rsidRPr="00946FEB" w14:paraId="2E89CEFF" w14:textId="77777777" w:rsidTr="008A0CBC">
        <w:trPr>
          <w:trHeight w:val="397"/>
          <w:jc w:val="center"/>
        </w:trPr>
        <w:tc>
          <w:tcPr>
            <w:tcW w:w="562" w:type="dxa"/>
            <w:tcMar>
              <w:top w:w="0" w:type="dxa"/>
              <w:bottom w:w="0" w:type="dxa"/>
            </w:tcMar>
            <w:vAlign w:val="center"/>
          </w:tcPr>
          <w:p w14:paraId="51EF12A3"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16</w:t>
            </w:r>
          </w:p>
        </w:tc>
        <w:tc>
          <w:tcPr>
            <w:tcW w:w="7504" w:type="dxa"/>
            <w:tcMar>
              <w:top w:w="0" w:type="dxa"/>
              <w:bottom w:w="0" w:type="dxa"/>
            </w:tcMar>
            <w:vAlign w:val="center"/>
          </w:tcPr>
          <w:p w14:paraId="5BAAD673" w14:textId="6D391E99"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vị trí lắp đặt Camera giám sát phòng truyền dẫn tầng 1 nhà trạm </w:t>
            </w:r>
            <w:r w:rsidR="003A2702" w:rsidRPr="00946FEB">
              <w:rPr>
                <w:color w:val="000000"/>
                <w:sz w:val="26"/>
                <w:szCs w:val="26"/>
              </w:rPr>
              <w:t>Hòa Lạc</w:t>
            </w:r>
          </w:p>
        </w:tc>
        <w:tc>
          <w:tcPr>
            <w:tcW w:w="1223" w:type="dxa"/>
            <w:tcMar>
              <w:top w:w="0" w:type="dxa"/>
              <w:bottom w:w="0" w:type="dxa"/>
            </w:tcMar>
            <w:vAlign w:val="center"/>
          </w:tcPr>
          <w:p w14:paraId="43F1CE72"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BV-16</w:t>
            </w:r>
          </w:p>
        </w:tc>
      </w:tr>
      <w:tr w:rsidR="003B7728" w:rsidRPr="00946FEB" w14:paraId="4B7BBD9B" w14:textId="77777777" w:rsidTr="008A0CBC">
        <w:trPr>
          <w:trHeight w:val="397"/>
          <w:jc w:val="center"/>
        </w:trPr>
        <w:tc>
          <w:tcPr>
            <w:tcW w:w="562" w:type="dxa"/>
            <w:tcMar>
              <w:top w:w="0" w:type="dxa"/>
              <w:bottom w:w="0" w:type="dxa"/>
            </w:tcMar>
            <w:vAlign w:val="center"/>
          </w:tcPr>
          <w:p w14:paraId="77D6CF78"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17</w:t>
            </w:r>
          </w:p>
        </w:tc>
        <w:tc>
          <w:tcPr>
            <w:tcW w:w="7504" w:type="dxa"/>
            <w:tcMar>
              <w:top w:w="0" w:type="dxa"/>
              <w:bottom w:w="0" w:type="dxa"/>
            </w:tcMar>
            <w:vAlign w:val="center"/>
          </w:tcPr>
          <w:p w14:paraId="06E22FB3"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w:t>
            </w:r>
            <w:r w:rsidRPr="00946FEB">
              <w:rPr>
                <w:sz w:val="26"/>
                <w:szCs w:val="26"/>
              </w:rPr>
              <w:t>đồ</w:t>
            </w:r>
            <w:r w:rsidRPr="00946FEB">
              <w:rPr>
                <w:color w:val="000000"/>
                <w:sz w:val="26"/>
                <w:szCs w:val="26"/>
              </w:rPr>
              <w:t xml:space="preserve"> vị trí </w:t>
            </w:r>
            <w:r w:rsidRPr="00946FEB">
              <w:rPr>
                <w:sz w:val="26"/>
                <w:szCs w:val="26"/>
              </w:rPr>
              <w:t>lắp</w:t>
            </w:r>
            <w:r w:rsidRPr="00946FEB">
              <w:rPr>
                <w:color w:val="000000"/>
                <w:sz w:val="26"/>
                <w:szCs w:val="26"/>
              </w:rPr>
              <w:t xml:space="preserve"> đặt thiết bị Camera giám sát khu vực phụ trợ nhà trạm Hòa Lạc</w:t>
            </w:r>
          </w:p>
        </w:tc>
        <w:tc>
          <w:tcPr>
            <w:tcW w:w="1223" w:type="dxa"/>
            <w:tcMar>
              <w:top w:w="0" w:type="dxa"/>
              <w:bottom w:w="0" w:type="dxa"/>
            </w:tcMar>
            <w:vAlign w:val="center"/>
          </w:tcPr>
          <w:p w14:paraId="2E4C984E"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BV-17</w:t>
            </w:r>
          </w:p>
        </w:tc>
      </w:tr>
      <w:tr w:rsidR="003B7728" w:rsidRPr="00946FEB" w14:paraId="0B4A9F01" w14:textId="77777777" w:rsidTr="008A0CBC">
        <w:trPr>
          <w:trHeight w:val="397"/>
          <w:jc w:val="center"/>
        </w:trPr>
        <w:tc>
          <w:tcPr>
            <w:tcW w:w="562" w:type="dxa"/>
            <w:tcMar>
              <w:top w:w="0" w:type="dxa"/>
              <w:bottom w:w="0" w:type="dxa"/>
            </w:tcMar>
            <w:vAlign w:val="center"/>
          </w:tcPr>
          <w:p w14:paraId="6525B1E8"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18</w:t>
            </w:r>
          </w:p>
        </w:tc>
        <w:tc>
          <w:tcPr>
            <w:tcW w:w="7504" w:type="dxa"/>
            <w:tcMar>
              <w:top w:w="0" w:type="dxa"/>
              <w:bottom w:w="0" w:type="dxa"/>
            </w:tcMar>
            <w:vAlign w:val="center"/>
          </w:tcPr>
          <w:p w14:paraId="7226FFDF"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Sơ đồ vị trí lắp đặt thiết bị Camera giám sát khu vực các phòng phụ trợ và phòng đệm Tầng 2 Hòa Lạc</w:t>
            </w:r>
          </w:p>
        </w:tc>
        <w:tc>
          <w:tcPr>
            <w:tcW w:w="1223" w:type="dxa"/>
            <w:tcMar>
              <w:top w:w="0" w:type="dxa"/>
              <w:bottom w:w="0" w:type="dxa"/>
            </w:tcMar>
            <w:vAlign w:val="center"/>
          </w:tcPr>
          <w:p w14:paraId="5D33121C"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BV-18</w:t>
            </w:r>
          </w:p>
        </w:tc>
      </w:tr>
      <w:tr w:rsidR="003B7728" w:rsidRPr="00946FEB" w14:paraId="7FD8F06C" w14:textId="77777777" w:rsidTr="008A0CBC">
        <w:trPr>
          <w:trHeight w:val="397"/>
          <w:jc w:val="center"/>
        </w:trPr>
        <w:tc>
          <w:tcPr>
            <w:tcW w:w="562" w:type="dxa"/>
            <w:tcMar>
              <w:top w:w="0" w:type="dxa"/>
              <w:bottom w:w="0" w:type="dxa"/>
            </w:tcMar>
            <w:vAlign w:val="center"/>
          </w:tcPr>
          <w:p w14:paraId="48C2B33E"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19</w:t>
            </w:r>
          </w:p>
        </w:tc>
        <w:tc>
          <w:tcPr>
            <w:tcW w:w="7504" w:type="dxa"/>
            <w:tcMar>
              <w:top w:w="0" w:type="dxa"/>
              <w:bottom w:w="0" w:type="dxa"/>
            </w:tcMar>
            <w:vAlign w:val="center"/>
          </w:tcPr>
          <w:p w14:paraId="70632F1B" w14:textId="0758E43E"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vị trí </w:t>
            </w:r>
            <w:r w:rsidRPr="00946FEB">
              <w:rPr>
                <w:sz w:val="26"/>
                <w:szCs w:val="26"/>
              </w:rPr>
              <w:t>lắp</w:t>
            </w:r>
            <w:r w:rsidRPr="00946FEB">
              <w:rPr>
                <w:color w:val="000000"/>
                <w:sz w:val="26"/>
                <w:szCs w:val="26"/>
              </w:rPr>
              <w:t xml:space="preserve"> đặt thiết bị Camera giám sát khu vực Hành lang phía sau thang </w:t>
            </w:r>
            <w:r w:rsidRPr="00946FEB">
              <w:rPr>
                <w:sz w:val="26"/>
                <w:szCs w:val="26"/>
              </w:rPr>
              <w:t>thoát</w:t>
            </w:r>
            <w:r w:rsidRPr="00946FEB">
              <w:rPr>
                <w:color w:val="000000"/>
                <w:sz w:val="26"/>
                <w:szCs w:val="26"/>
              </w:rPr>
              <w:t xml:space="preserve"> hiểm T3 nhà </w:t>
            </w:r>
            <w:r w:rsidRPr="00946FEB">
              <w:rPr>
                <w:sz w:val="26"/>
                <w:szCs w:val="26"/>
              </w:rPr>
              <w:t>trạm</w:t>
            </w:r>
            <w:r w:rsidRPr="00946FEB">
              <w:rPr>
                <w:color w:val="000000"/>
                <w:sz w:val="26"/>
                <w:szCs w:val="26"/>
              </w:rPr>
              <w:t xml:space="preserve"> Hòa Lạc</w:t>
            </w:r>
          </w:p>
        </w:tc>
        <w:tc>
          <w:tcPr>
            <w:tcW w:w="1223" w:type="dxa"/>
            <w:tcMar>
              <w:top w:w="0" w:type="dxa"/>
              <w:bottom w:w="0" w:type="dxa"/>
            </w:tcMar>
            <w:vAlign w:val="center"/>
          </w:tcPr>
          <w:p w14:paraId="281319FE"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BV-19</w:t>
            </w:r>
          </w:p>
        </w:tc>
      </w:tr>
      <w:tr w:rsidR="003B7728" w:rsidRPr="00946FEB" w14:paraId="42A92FD5" w14:textId="77777777" w:rsidTr="008A0CBC">
        <w:trPr>
          <w:trHeight w:val="397"/>
          <w:jc w:val="center"/>
        </w:trPr>
        <w:tc>
          <w:tcPr>
            <w:tcW w:w="562" w:type="dxa"/>
            <w:tcMar>
              <w:top w:w="0" w:type="dxa"/>
              <w:bottom w:w="0" w:type="dxa"/>
            </w:tcMar>
            <w:vAlign w:val="center"/>
          </w:tcPr>
          <w:p w14:paraId="408C668E"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20</w:t>
            </w:r>
          </w:p>
        </w:tc>
        <w:tc>
          <w:tcPr>
            <w:tcW w:w="7504" w:type="dxa"/>
            <w:tcMar>
              <w:top w:w="0" w:type="dxa"/>
              <w:bottom w:w="0" w:type="dxa"/>
            </w:tcMar>
            <w:vAlign w:val="center"/>
          </w:tcPr>
          <w:p w14:paraId="65473139"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w:t>
            </w:r>
            <w:r w:rsidRPr="00946FEB">
              <w:rPr>
                <w:sz w:val="26"/>
                <w:szCs w:val="26"/>
              </w:rPr>
              <w:t>đồ</w:t>
            </w:r>
            <w:r w:rsidRPr="00946FEB">
              <w:rPr>
                <w:color w:val="000000"/>
                <w:sz w:val="26"/>
                <w:szCs w:val="26"/>
              </w:rPr>
              <w:t xml:space="preserve"> vị trí lắp đặt thiết bị Camera giám sát khu vực Hành lang phía sau thang thoát hiểm T4 nhà </w:t>
            </w:r>
            <w:r w:rsidRPr="00946FEB">
              <w:rPr>
                <w:sz w:val="26"/>
                <w:szCs w:val="26"/>
              </w:rPr>
              <w:t>trạm</w:t>
            </w:r>
            <w:r w:rsidRPr="00946FEB">
              <w:rPr>
                <w:color w:val="000000"/>
                <w:sz w:val="26"/>
                <w:szCs w:val="26"/>
              </w:rPr>
              <w:t xml:space="preserve"> Hòa Lạc</w:t>
            </w:r>
          </w:p>
        </w:tc>
        <w:tc>
          <w:tcPr>
            <w:tcW w:w="1223" w:type="dxa"/>
            <w:tcMar>
              <w:top w:w="0" w:type="dxa"/>
              <w:bottom w:w="0" w:type="dxa"/>
            </w:tcMar>
            <w:vAlign w:val="center"/>
          </w:tcPr>
          <w:p w14:paraId="7738372A"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BV-20</w:t>
            </w:r>
          </w:p>
        </w:tc>
      </w:tr>
      <w:tr w:rsidR="003B7728" w:rsidRPr="00946FEB" w14:paraId="732E8DDF" w14:textId="77777777" w:rsidTr="008A0CBC">
        <w:trPr>
          <w:trHeight w:val="397"/>
          <w:jc w:val="center"/>
        </w:trPr>
        <w:tc>
          <w:tcPr>
            <w:tcW w:w="562" w:type="dxa"/>
            <w:tcMar>
              <w:top w:w="0" w:type="dxa"/>
              <w:bottom w:w="0" w:type="dxa"/>
            </w:tcMar>
            <w:vAlign w:val="center"/>
          </w:tcPr>
          <w:p w14:paraId="6F9CD5AB"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21</w:t>
            </w:r>
          </w:p>
        </w:tc>
        <w:tc>
          <w:tcPr>
            <w:tcW w:w="7504" w:type="dxa"/>
            <w:tcMar>
              <w:top w:w="0" w:type="dxa"/>
              <w:bottom w:w="0" w:type="dxa"/>
            </w:tcMar>
            <w:vAlign w:val="center"/>
          </w:tcPr>
          <w:p w14:paraId="6EBDF269"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Sơ đồ vị trí lắp đặt thiết bị Camera giám sát khu vực sân thượng nhà trạm Hòa Lạc</w:t>
            </w:r>
          </w:p>
        </w:tc>
        <w:tc>
          <w:tcPr>
            <w:tcW w:w="1223" w:type="dxa"/>
            <w:tcMar>
              <w:top w:w="0" w:type="dxa"/>
              <w:bottom w:w="0" w:type="dxa"/>
            </w:tcMar>
            <w:vAlign w:val="center"/>
          </w:tcPr>
          <w:p w14:paraId="08099890"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BV-21</w:t>
            </w:r>
          </w:p>
        </w:tc>
      </w:tr>
      <w:tr w:rsidR="003B7728" w:rsidRPr="00946FEB" w14:paraId="679FE5C3" w14:textId="77777777" w:rsidTr="008A0CBC">
        <w:trPr>
          <w:trHeight w:val="397"/>
          <w:jc w:val="center"/>
        </w:trPr>
        <w:tc>
          <w:tcPr>
            <w:tcW w:w="562" w:type="dxa"/>
            <w:tcMar>
              <w:top w:w="0" w:type="dxa"/>
              <w:bottom w:w="0" w:type="dxa"/>
            </w:tcMar>
            <w:vAlign w:val="center"/>
          </w:tcPr>
          <w:p w14:paraId="5C05A1BD"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22</w:t>
            </w:r>
          </w:p>
        </w:tc>
        <w:tc>
          <w:tcPr>
            <w:tcW w:w="7504" w:type="dxa"/>
            <w:tcMar>
              <w:top w:w="0" w:type="dxa"/>
              <w:bottom w:w="0" w:type="dxa"/>
            </w:tcMar>
            <w:vAlign w:val="center"/>
          </w:tcPr>
          <w:p w14:paraId="5F1AC811" w14:textId="1AD4DE3C"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w:t>
            </w:r>
            <w:r w:rsidRPr="00946FEB">
              <w:rPr>
                <w:sz w:val="26"/>
                <w:szCs w:val="26"/>
              </w:rPr>
              <w:t>đồ</w:t>
            </w:r>
            <w:r w:rsidRPr="00946FEB">
              <w:rPr>
                <w:color w:val="000000"/>
                <w:sz w:val="26"/>
                <w:szCs w:val="26"/>
              </w:rPr>
              <w:t xml:space="preserve"> đấu nối thiết bị kiểm soát vào ra khu vực nhà phụ trợ nhà trạm </w:t>
            </w:r>
            <w:r w:rsidR="003A2702" w:rsidRPr="00946FEB">
              <w:rPr>
                <w:color w:val="000000"/>
                <w:sz w:val="26"/>
                <w:szCs w:val="26"/>
              </w:rPr>
              <w:t>Hòa Lạc</w:t>
            </w:r>
          </w:p>
        </w:tc>
        <w:tc>
          <w:tcPr>
            <w:tcW w:w="1223" w:type="dxa"/>
            <w:tcMar>
              <w:top w:w="0" w:type="dxa"/>
              <w:bottom w:w="0" w:type="dxa"/>
            </w:tcMar>
            <w:vAlign w:val="center"/>
          </w:tcPr>
          <w:p w14:paraId="217A3069"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BV-22</w:t>
            </w:r>
          </w:p>
        </w:tc>
      </w:tr>
      <w:tr w:rsidR="003B7728" w:rsidRPr="00946FEB" w14:paraId="57BAB4B5" w14:textId="77777777" w:rsidTr="008A0CBC">
        <w:trPr>
          <w:trHeight w:val="397"/>
          <w:jc w:val="center"/>
        </w:trPr>
        <w:tc>
          <w:tcPr>
            <w:tcW w:w="562" w:type="dxa"/>
            <w:tcMar>
              <w:top w:w="0" w:type="dxa"/>
              <w:bottom w:w="0" w:type="dxa"/>
            </w:tcMar>
            <w:vAlign w:val="center"/>
          </w:tcPr>
          <w:p w14:paraId="7C3E5DD3"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23</w:t>
            </w:r>
          </w:p>
        </w:tc>
        <w:tc>
          <w:tcPr>
            <w:tcW w:w="7504" w:type="dxa"/>
            <w:tcMar>
              <w:top w:w="0" w:type="dxa"/>
              <w:bottom w:w="0" w:type="dxa"/>
            </w:tcMar>
            <w:vAlign w:val="center"/>
          </w:tcPr>
          <w:p w14:paraId="7FA26EBF" w14:textId="08632648"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w:t>
            </w:r>
            <w:r w:rsidRPr="00946FEB">
              <w:rPr>
                <w:sz w:val="26"/>
                <w:szCs w:val="26"/>
              </w:rPr>
              <w:t>đồ</w:t>
            </w:r>
            <w:r w:rsidRPr="00946FEB">
              <w:rPr>
                <w:color w:val="000000"/>
                <w:sz w:val="26"/>
                <w:szCs w:val="26"/>
              </w:rPr>
              <w:t xml:space="preserve"> vị trí </w:t>
            </w:r>
            <w:r w:rsidRPr="00946FEB">
              <w:rPr>
                <w:sz w:val="26"/>
                <w:szCs w:val="26"/>
              </w:rPr>
              <w:t>lắp</w:t>
            </w:r>
            <w:r w:rsidRPr="00946FEB">
              <w:rPr>
                <w:color w:val="000000"/>
                <w:sz w:val="26"/>
                <w:szCs w:val="26"/>
              </w:rPr>
              <w:t xml:space="preserve"> đặt thiết bị KSVR phòng truyền dẫn Tầng 1 </w:t>
            </w:r>
            <w:r w:rsidRPr="00946FEB">
              <w:rPr>
                <w:sz w:val="26"/>
                <w:szCs w:val="26"/>
              </w:rPr>
              <w:t>nhà</w:t>
            </w:r>
            <w:r w:rsidRPr="00946FEB">
              <w:rPr>
                <w:color w:val="000000"/>
                <w:sz w:val="26"/>
                <w:szCs w:val="26"/>
              </w:rPr>
              <w:t xml:space="preserve"> trạm </w:t>
            </w:r>
            <w:r w:rsidR="003A2702" w:rsidRPr="00946FEB">
              <w:rPr>
                <w:color w:val="000000"/>
                <w:sz w:val="26"/>
                <w:szCs w:val="26"/>
              </w:rPr>
              <w:t>Hòa Lạc</w:t>
            </w:r>
          </w:p>
        </w:tc>
        <w:tc>
          <w:tcPr>
            <w:tcW w:w="1223" w:type="dxa"/>
            <w:tcMar>
              <w:top w:w="0" w:type="dxa"/>
              <w:bottom w:w="0" w:type="dxa"/>
            </w:tcMar>
            <w:vAlign w:val="center"/>
          </w:tcPr>
          <w:p w14:paraId="157F8269"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BV-23</w:t>
            </w:r>
          </w:p>
        </w:tc>
      </w:tr>
      <w:tr w:rsidR="003B7728" w:rsidRPr="00946FEB" w14:paraId="1A54451F" w14:textId="77777777" w:rsidTr="008A0CBC">
        <w:trPr>
          <w:trHeight w:val="397"/>
          <w:jc w:val="center"/>
        </w:trPr>
        <w:tc>
          <w:tcPr>
            <w:tcW w:w="562" w:type="dxa"/>
            <w:tcMar>
              <w:top w:w="0" w:type="dxa"/>
              <w:bottom w:w="0" w:type="dxa"/>
            </w:tcMar>
            <w:vAlign w:val="center"/>
          </w:tcPr>
          <w:p w14:paraId="30B3774B"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24</w:t>
            </w:r>
          </w:p>
        </w:tc>
        <w:tc>
          <w:tcPr>
            <w:tcW w:w="7504" w:type="dxa"/>
            <w:tcMar>
              <w:top w:w="0" w:type="dxa"/>
              <w:bottom w:w="0" w:type="dxa"/>
            </w:tcMar>
            <w:vAlign w:val="center"/>
          </w:tcPr>
          <w:p w14:paraId="6FF45587" w14:textId="784AA8DF" w:rsidR="003B7728" w:rsidRPr="00946FEB" w:rsidRDefault="003A2702"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vị trí </w:t>
            </w:r>
            <w:r w:rsidR="003B7728" w:rsidRPr="00946FEB">
              <w:rPr>
                <w:color w:val="000000"/>
                <w:sz w:val="26"/>
                <w:szCs w:val="26"/>
              </w:rPr>
              <w:t xml:space="preserve">trí lắp </w:t>
            </w:r>
            <w:r w:rsidR="003B7728" w:rsidRPr="00946FEB">
              <w:rPr>
                <w:sz w:val="26"/>
                <w:szCs w:val="26"/>
              </w:rPr>
              <w:t>đặt</w:t>
            </w:r>
            <w:r w:rsidR="003B7728" w:rsidRPr="00946FEB">
              <w:rPr>
                <w:color w:val="000000"/>
                <w:sz w:val="26"/>
                <w:szCs w:val="26"/>
              </w:rPr>
              <w:t xml:space="preserve"> thiết bị </w:t>
            </w:r>
            <w:r w:rsidR="003B7728" w:rsidRPr="00946FEB">
              <w:rPr>
                <w:sz w:val="26"/>
                <w:szCs w:val="26"/>
              </w:rPr>
              <w:t>KSVR</w:t>
            </w:r>
            <w:r w:rsidR="003B7728" w:rsidRPr="00946FEB">
              <w:rPr>
                <w:color w:val="000000"/>
                <w:sz w:val="26"/>
                <w:szCs w:val="26"/>
              </w:rPr>
              <w:t xml:space="preserve"> khu vực phụ trợ nhà trạm Hòa Lạc</w:t>
            </w:r>
          </w:p>
        </w:tc>
        <w:tc>
          <w:tcPr>
            <w:tcW w:w="1223" w:type="dxa"/>
            <w:tcMar>
              <w:top w:w="0" w:type="dxa"/>
              <w:bottom w:w="0" w:type="dxa"/>
            </w:tcMar>
            <w:vAlign w:val="center"/>
          </w:tcPr>
          <w:p w14:paraId="0B8221B8"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BV-24</w:t>
            </w:r>
          </w:p>
        </w:tc>
      </w:tr>
      <w:tr w:rsidR="003B7728" w:rsidRPr="00946FEB" w14:paraId="6889737F" w14:textId="77777777" w:rsidTr="008A0CBC">
        <w:trPr>
          <w:trHeight w:val="397"/>
          <w:jc w:val="center"/>
        </w:trPr>
        <w:tc>
          <w:tcPr>
            <w:tcW w:w="562" w:type="dxa"/>
            <w:tcMar>
              <w:top w:w="0" w:type="dxa"/>
              <w:bottom w:w="0" w:type="dxa"/>
            </w:tcMar>
            <w:vAlign w:val="center"/>
          </w:tcPr>
          <w:p w14:paraId="2DEC6F5C" w14:textId="77777777" w:rsidR="003B7728" w:rsidRPr="00946FEB" w:rsidRDefault="003B7728" w:rsidP="008A0CBC">
            <w:pPr>
              <w:pBdr>
                <w:top w:val="nil"/>
                <w:left w:val="nil"/>
                <w:bottom w:val="nil"/>
                <w:right w:val="nil"/>
                <w:between w:val="nil"/>
              </w:pBdr>
              <w:tabs>
                <w:tab w:val="left" w:pos="649"/>
              </w:tabs>
              <w:spacing w:line="276" w:lineRule="auto"/>
              <w:jc w:val="center"/>
              <w:rPr>
                <w:color w:val="000000"/>
                <w:sz w:val="26"/>
                <w:szCs w:val="26"/>
              </w:rPr>
            </w:pPr>
            <w:r w:rsidRPr="00946FEB">
              <w:rPr>
                <w:color w:val="000000"/>
                <w:sz w:val="26"/>
                <w:szCs w:val="26"/>
              </w:rPr>
              <w:t>25</w:t>
            </w:r>
          </w:p>
        </w:tc>
        <w:tc>
          <w:tcPr>
            <w:tcW w:w="7504" w:type="dxa"/>
            <w:tcMar>
              <w:top w:w="0" w:type="dxa"/>
              <w:bottom w:w="0" w:type="dxa"/>
            </w:tcMar>
            <w:vAlign w:val="center"/>
          </w:tcPr>
          <w:p w14:paraId="6278DFA1"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vị trí lắp đặt thiết bị </w:t>
            </w:r>
            <w:r w:rsidRPr="00946FEB">
              <w:rPr>
                <w:sz w:val="26"/>
                <w:szCs w:val="26"/>
              </w:rPr>
              <w:t>KSVR</w:t>
            </w:r>
            <w:r w:rsidRPr="00946FEB">
              <w:rPr>
                <w:color w:val="000000"/>
                <w:sz w:val="26"/>
                <w:szCs w:val="26"/>
              </w:rPr>
              <w:t xml:space="preserve"> khu vực DNSSEC PMC Hòa Lạc</w:t>
            </w:r>
          </w:p>
        </w:tc>
        <w:tc>
          <w:tcPr>
            <w:tcW w:w="1223" w:type="dxa"/>
            <w:tcMar>
              <w:top w:w="0" w:type="dxa"/>
              <w:bottom w:w="0" w:type="dxa"/>
            </w:tcMar>
            <w:vAlign w:val="center"/>
          </w:tcPr>
          <w:p w14:paraId="52282111"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BV-25</w:t>
            </w:r>
          </w:p>
        </w:tc>
      </w:tr>
      <w:tr w:rsidR="003B7728" w:rsidRPr="00946FEB" w14:paraId="3410B604" w14:textId="77777777" w:rsidTr="008A0CBC">
        <w:trPr>
          <w:trHeight w:val="397"/>
          <w:jc w:val="center"/>
        </w:trPr>
        <w:tc>
          <w:tcPr>
            <w:tcW w:w="562" w:type="dxa"/>
            <w:tcMar>
              <w:top w:w="0" w:type="dxa"/>
              <w:bottom w:w="0" w:type="dxa"/>
            </w:tcMar>
            <w:vAlign w:val="center"/>
          </w:tcPr>
          <w:p w14:paraId="7C20C5AC" w14:textId="77777777" w:rsidR="003B7728" w:rsidRPr="00946FEB" w:rsidRDefault="003B7728" w:rsidP="008A0CBC">
            <w:pPr>
              <w:pBdr>
                <w:top w:val="nil"/>
                <w:left w:val="nil"/>
                <w:bottom w:val="nil"/>
                <w:right w:val="nil"/>
                <w:between w:val="nil"/>
              </w:pBdr>
              <w:tabs>
                <w:tab w:val="left" w:pos="652"/>
              </w:tabs>
              <w:spacing w:line="276" w:lineRule="auto"/>
              <w:jc w:val="center"/>
              <w:rPr>
                <w:color w:val="000000"/>
                <w:sz w:val="26"/>
                <w:szCs w:val="26"/>
              </w:rPr>
            </w:pPr>
            <w:r w:rsidRPr="00946FEB">
              <w:rPr>
                <w:color w:val="000000"/>
                <w:sz w:val="26"/>
                <w:szCs w:val="26"/>
              </w:rPr>
              <w:t>26</w:t>
            </w:r>
          </w:p>
        </w:tc>
        <w:tc>
          <w:tcPr>
            <w:tcW w:w="7504" w:type="dxa"/>
            <w:tcMar>
              <w:top w:w="0" w:type="dxa"/>
              <w:bottom w:w="0" w:type="dxa"/>
            </w:tcMar>
            <w:vAlign w:val="center"/>
          </w:tcPr>
          <w:p w14:paraId="104C3EF7" w14:textId="137B4802"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vị trí lắp đặt cửa chống cháy nhà trạm </w:t>
            </w:r>
            <w:r w:rsidR="003A2702" w:rsidRPr="00946FEB">
              <w:rPr>
                <w:color w:val="000000"/>
                <w:sz w:val="26"/>
                <w:szCs w:val="26"/>
              </w:rPr>
              <w:t>Hòa Lạc</w:t>
            </w:r>
          </w:p>
        </w:tc>
        <w:tc>
          <w:tcPr>
            <w:tcW w:w="1223" w:type="dxa"/>
            <w:tcMar>
              <w:top w:w="0" w:type="dxa"/>
              <w:bottom w:w="0" w:type="dxa"/>
            </w:tcMar>
            <w:vAlign w:val="center"/>
          </w:tcPr>
          <w:p w14:paraId="5818375C"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BV-26</w:t>
            </w:r>
          </w:p>
        </w:tc>
      </w:tr>
      <w:tr w:rsidR="003B7728" w:rsidRPr="00946FEB" w14:paraId="389D36D5" w14:textId="77777777" w:rsidTr="008A0CBC">
        <w:trPr>
          <w:trHeight w:val="397"/>
          <w:jc w:val="center"/>
        </w:trPr>
        <w:tc>
          <w:tcPr>
            <w:tcW w:w="562" w:type="dxa"/>
            <w:tcMar>
              <w:top w:w="0" w:type="dxa"/>
              <w:bottom w:w="0" w:type="dxa"/>
            </w:tcMar>
            <w:vAlign w:val="center"/>
          </w:tcPr>
          <w:p w14:paraId="00237905" w14:textId="77777777" w:rsidR="003B7728" w:rsidRPr="00946FEB" w:rsidRDefault="003B7728" w:rsidP="008A0CBC">
            <w:pPr>
              <w:pBdr>
                <w:top w:val="nil"/>
                <w:left w:val="nil"/>
                <w:bottom w:val="nil"/>
                <w:right w:val="nil"/>
                <w:between w:val="nil"/>
              </w:pBdr>
              <w:tabs>
                <w:tab w:val="left" w:pos="652"/>
              </w:tabs>
              <w:spacing w:line="276" w:lineRule="auto"/>
              <w:jc w:val="center"/>
              <w:rPr>
                <w:color w:val="000000"/>
                <w:sz w:val="26"/>
                <w:szCs w:val="26"/>
              </w:rPr>
            </w:pPr>
            <w:r w:rsidRPr="00946FEB">
              <w:rPr>
                <w:color w:val="000000"/>
                <w:sz w:val="26"/>
                <w:szCs w:val="26"/>
              </w:rPr>
              <w:t>27</w:t>
            </w:r>
          </w:p>
        </w:tc>
        <w:tc>
          <w:tcPr>
            <w:tcW w:w="7504" w:type="dxa"/>
            <w:tcMar>
              <w:top w:w="0" w:type="dxa"/>
              <w:bottom w:w="0" w:type="dxa"/>
            </w:tcMar>
            <w:vAlign w:val="center"/>
          </w:tcPr>
          <w:p w14:paraId="6BE665D1"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bố trí thiết bị Camera Giám sát khu vực nhà phụ trợ </w:t>
            </w:r>
            <w:r w:rsidRPr="00946FEB">
              <w:rPr>
                <w:sz w:val="26"/>
                <w:szCs w:val="26"/>
              </w:rPr>
              <w:t>nhà</w:t>
            </w:r>
            <w:r w:rsidRPr="00946FEB">
              <w:rPr>
                <w:color w:val="000000"/>
                <w:sz w:val="26"/>
                <w:szCs w:val="26"/>
              </w:rPr>
              <w:t xml:space="preserve"> trạm Tân Thuận</w:t>
            </w:r>
          </w:p>
        </w:tc>
        <w:tc>
          <w:tcPr>
            <w:tcW w:w="1223" w:type="dxa"/>
            <w:tcMar>
              <w:top w:w="0" w:type="dxa"/>
              <w:bottom w:w="0" w:type="dxa"/>
            </w:tcMar>
            <w:vAlign w:val="center"/>
          </w:tcPr>
          <w:p w14:paraId="00DCFB31"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BV-27</w:t>
            </w:r>
          </w:p>
        </w:tc>
      </w:tr>
      <w:tr w:rsidR="003B7728" w:rsidRPr="00946FEB" w14:paraId="66B220F6" w14:textId="77777777" w:rsidTr="008A0CBC">
        <w:trPr>
          <w:trHeight w:val="397"/>
          <w:jc w:val="center"/>
        </w:trPr>
        <w:tc>
          <w:tcPr>
            <w:tcW w:w="562" w:type="dxa"/>
            <w:tcMar>
              <w:top w:w="0" w:type="dxa"/>
              <w:bottom w:w="0" w:type="dxa"/>
            </w:tcMar>
            <w:vAlign w:val="center"/>
          </w:tcPr>
          <w:p w14:paraId="024D4D6B" w14:textId="77777777" w:rsidR="003B7728" w:rsidRPr="00946FEB" w:rsidRDefault="003B7728" w:rsidP="008A0CBC">
            <w:pPr>
              <w:pBdr>
                <w:top w:val="nil"/>
                <w:left w:val="nil"/>
                <w:bottom w:val="nil"/>
                <w:right w:val="nil"/>
                <w:between w:val="nil"/>
              </w:pBdr>
              <w:spacing w:line="276" w:lineRule="auto"/>
              <w:jc w:val="center"/>
              <w:rPr>
                <w:color w:val="000000"/>
                <w:sz w:val="26"/>
                <w:szCs w:val="26"/>
              </w:rPr>
            </w:pPr>
            <w:r w:rsidRPr="00946FEB">
              <w:rPr>
                <w:color w:val="000000"/>
                <w:sz w:val="26"/>
                <w:szCs w:val="26"/>
              </w:rPr>
              <w:t>28</w:t>
            </w:r>
          </w:p>
        </w:tc>
        <w:tc>
          <w:tcPr>
            <w:tcW w:w="7504" w:type="dxa"/>
            <w:tcMar>
              <w:top w:w="0" w:type="dxa"/>
              <w:bottom w:w="0" w:type="dxa"/>
            </w:tcMar>
            <w:vAlign w:val="center"/>
          </w:tcPr>
          <w:p w14:paraId="6A9FBE1C" w14:textId="77777777" w:rsidR="003B7728" w:rsidRPr="00946FEB" w:rsidRDefault="003B7728" w:rsidP="008A0CBC">
            <w:pPr>
              <w:pBdr>
                <w:top w:val="nil"/>
                <w:left w:val="nil"/>
                <w:bottom w:val="nil"/>
                <w:right w:val="nil"/>
                <w:between w:val="nil"/>
              </w:pBdr>
              <w:spacing w:line="276" w:lineRule="auto"/>
              <w:rPr>
                <w:color w:val="000000"/>
                <w:sz w:val="26"/>
                <w:szCs w:val="26"/>
              </w:rPr>
            </w:pPr>
            <w:r w:rsidRPr="00946FEB">
              <w:rPr>
                <w:color w:val="000000"/>
                <w:sz w:val="26"/>
                <w:szCs w:val="26"/>
              </w:rPr>
              <w:t xml:space="preserve">Sơ đồ bố trí thiết bị </w:t>
            </w:r>
            <w:r w:rsidRPr="00946FEB">
              <w:rPr>
                <w:sz w:val="26"/>
                <w:szCs w:val="26"/>
              </w:rPr>
              <w:t>KSVR</w:t>
            </w:r>
            <w:r w:rsidRPr="00946FEB">
              <w:rPr>
                <w:color w:val="000000"/>
                <w:sz w:val="26"/>
                <w:szCs w:val="26"/>
              </w:rPr>
              <w:t xml:space="preserve"> khu vực nhà phụ trợ nhà trạm Tân Thuận</w:t>
            </w:r>
          </w:p>
        </w:tc>
        <w:tc>
          <w:tcPr>
            <w:tcW w:w="1223" w:type="dxa"/>
            <w:tcMar>
              <w:top w:w="0" w:type="dxa"/>
              <w:bottom w:w="0" w:type="dxa"/>
            </w:tcMar>
            <w:vAlign w:val="center"/>
          </w:tcPr>
          <w:p w14:paraId="0D4D39E1" w14:textId="77777777" w:rsidR="003B7728" w:rsidRPr="00946FEB" w:rsidRDefault="003B7728" w:rsidP="003A2702">
            <w:pPr>
              <w:pBdr>
                <w:top w:val="nil"/>
                <w:left w:val="nil"/>
                <w:bottom w:val="nil"/>
                <w:right w:val="nil"/>
                <w:between w:val="nil"/>
              </w:pBdr>
              <w:spacing w:line="276" w:lineRule="auto"/>
              <w:jc w:val="center"/>
              <w:rPr>
                <w:color w:val="000000"/>
                <w:sz w:val="26"/>
                <w:szCs w:val="26"/>
              </w:rPr>
            </w:pPr>
            <w:r w:rsidRPr="00946FEB">
              <w:rPr>
                <w:color w:val="000000"/>
                <w:sz w:val="26"/>
                <w:szCs w:val="26"/>
              </w:rPr>
              <w:t>BV-28</w:t>
            </w:r>
          </w:p>
        </w:tc>
      </w:tr>
    </w:tbl>
    <w:p w14:paraId="2E78E09E" w14:textId="64F352AC" w:rsidR="005A620E" w:rsidRPr="00946FEB" w:rsidRDefault="005A620E" w:rsidP="005A620E">
      <w:pPr>
        <w:pStyle w:val="Heading3"/>
        <w:widowControl w:val="0"/>
        <w:spacing w:before="60" w:after="120" w:line="276" w:lineRule="auto"/>
        <w:rPr>
          <w:b/>
          <w:color w:val="auto"/>
        </w:rPr>
      </w:pPr>
      <w:bookmarkStart w:id="10" w:name="_Toc51584228"/>
      <w:r w:rsidRPr="00946FEB">
        <w:rPr>
          <w:b/>
          <w:color w:val="auto"/>
        </w:rPr>
        <w:lastRenderedPageBreak/>
        <w:t xml:space="preserve">Mục </w:t>
      </w:r>
      <w:r w:rsidR="001B620F" w:rsidRPr="00946FEB">
        <w:rPr>
          <w:b/>
          <w:color w:val="auto"/>
        </w:rPr>
        <w:t>3</w:t>
      </w:r>
      <w:r w:rsidRPr="00946FEB">
        <w:rPr>
          <w:b/>
          <w:color w:val="auto"/>
        </w:rPr>
        <w:t>. Kiểm tra và thử nghiệm</w:t>
      </w:r>
      <w:bookmarkStart w:id="11" w:name="_Toc68320562"/>
      <w:bookmarkEnd w:id="10"/>
    </w:p>
    <w:p w14:paraId="6E4DCE35" w14:textId="71B7F71E" w:rsidR="005A620E" w:rsidRPr="00946FEB" w:rsidRDefault="005A620E" w:rsidP="005A620E">
      <w:pPr>
        <w:widowControl w:val="0"/>
        <w:spacing w:before="60" w:after="120" w:line="276" w:lineRule="auto"/>
        <w:rPr>
          <w:sz w:val="28"/>
          <w:szCs w:val="28"/>
          <w:lang w:val="vi-VN"/>
        </w:rPr>
      </w:pPr>
      <w:r w:rsidRPr="00946FEB">
        <w:rPr>
          <w:sz w:val="28"/>
          <w:szCs w:val="28"/>
          <w:lang w:val="vi-VN"/>
        </w:rPr>
        <w:tab/>
        <w:t xml:space="preserve">Nhà thầu có trách nhiệm phối hợp với Chủ đầu tư để tổ chức kiểm tra, </w:t>
      </w:r>
      <w:r w:rsidR="003A2702" w:rsidRPr="00946FEB">
        <w:rPr>
          <w:sz w:val="28"/>
          <w:szCs w:val="28"/>
          <w:lang w:val="vi-VN"/>
        </w:rPr>
        <w:t>vận hành thử</w:t>
      </w:r>
      <w:r w:rsidRPr="00946FEB">
        <w:rPr>
          <w:sz w:val="28"/>
          <w:szCs w:val="28"/>
          <w:lang w:val="vi-VN"/>
        </w:rPr>
        <w:t xml:space="preserve"> hệ thống </w:t>
      </w:r>
      <w:r w:rsidR="003A2702" w:rsidRPr="00946FEB">
        <w:rPr>
          <w:sz w:val="28"/>
          <w:szCs w:val="28"/>
          <w:lang w:val="vi-VN"/>
        </w:rPr>
        <w:t xml:space="preserve">trước khi nghiệm thu bàn giao đưa vào sử dụng, </w:t>
      </w:r>
      <w:r w:rsidRPr="00946FEB">
        <w:rPr>
          <w:sz w:val="28"/>
          <w:szCs w:val="28"/>
          <w:lang w:val="vi-VN"/>
        </w:rPr>
        <w:t>bao gồm các nội dung sau:</w:t>
      </w:r>
    </w:p>
    <w:p w14:paraId="39ECCC07" w14:textId="4A80C3DA" w:rsidR="005A620E" w:rsidRPr="00946FEB" w:rsidRDefault="005A620E" w:rsidP="005A620E">
      <w:pPr>
        <w:widowControl w:val="0"/>
        <w:numPr>
          <w:ilvl w:val="0"/>
          <w:numId w:val="1"/>
        </w:numPr>
        <w:spacing w:before="60" w:after="120" w:line="276" w:lineRule="auto"/>
        <w:rPr>
          <w:sz w:val="28"/>
          <w:szCs w:val="28"/>
          <w:lang w:val="vi-VN"/>
        </w:rPr>
      </w:pPr>
      <w:r w:rsidRPr="00946FEB">
        <w:rPr>
          <w:sz w:val="28"/>
          <w:szCs w:val="28"/>
          <w:lang w:val="vi-VN"/>
        </w:rPr>
        <w:t>Xây dựng, trình duyệt Kế hoạch và kịch bản vận hành thử hệ thống thiết bị công nghệ thông tin;</w:t>
      </w:r>
    </w:p>
    <w:p w14:paraId="4C5BFD49" w14:textId="4865E83C" w:rsidR="005A620E" w:rsidRPr="00946FEB" w:rsidRDefault="005A620E" w:rsidP="005A620E">
      <w:pPr>
        <w:widowControl w:val="0"/>
        <w:numPr>
          <w:ilvl w:val="0"/>
          <w:numId w:val="1"/>
        </w:numPr>
        <w:spacing w:before="60" w:after="120" w:line="276" w:lineRule="auto"/>
        <w:rPr>
          <w:sz w:val="28"/>
          <w:szCs w:val="28"/>
          <w:lang w:val="vi-VN"/>
        </w:rPr>
      </w:pPr>
      <w:r w:rsidRPr="00946FEB">
        <w:rPr>
          <w:sz w:val="28"/>
          <w:szCs w:val="28"/>
          <w:lang w:val="vi-VN"/>
        </w:rPr>
        <w:t>Thiết lập môi trường phục vụ vận hành thử hệ thống thiết bị công nghệ thông tin;</w:t>
      </w:r>
    </w:p>
    <w:p w14:paraId="6DA0300B" w14:textId="3E692D92" w:rsidR="002D57EB" w:rsidRPr="00946FEB" w:rsidRDefault="005A620E" w:rsidP="005A620E">
      <w:pPr>
        <w:widowControl w:val="0"/>
        <w:numPr>
          <w:ilvl w:val="0"/>
          <w:numId w:val="1"/>
        </w:numPr>
        <w:spacing w:after="120" w:line="288" w:lineRule="auto"/>
        <w:rPr>
          <w:i/>
          <w:iCs/>
          <w:sz w:val="28"/>
          <w:szCs w:val="28"/>
          <w:lang w:val="nl-NL"/>
        </w:rPr>
      </w:pPr>
      <w:r w:rsidRPr="00946FEB">
        <w:rPr>
          <w:sz w:val="28"/>
          <w:szCs w:val="28"/>
          <w:lang w:val="vi-VN"/>
        </w:rPr>
        <w:t>Thực hiện vận hành thử hệ thống thiết bị công nghệ thông tin.</w:t>
      </w:r>
      <w:bookmarkEnd w:id="11"/>
    </w:p>
    <w:sectPr w:rsidR="002D57EB" w:rsidRPr="00946FEB" w:rsidSect="005A620E">
      <w:pgSz w:w="11907" w:h="16840" w:code="9"/>
      <w:pgMar w:top="1134" w:right="1134" w:bottom="1134" w:left="147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921BE"/>
    <w:multiLevelType w:val="hybridMultilevel"/>
    <w:tmpl w:val="546418C8"/>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64B60"/>
    <w:multiLevelType w:val="hybridMultilevel"/>
    <w:tmpl w:val="D83891B4"/>
    <w:lvl w:ilvl="0" w:tplc="65829D08">
      <w:start w:val="1"/>
      <w:numFmt w:val="bullet"/>
      <w:lvlText w:val="+"/>
      <w:lvlJc w:val="left"/>
      <w:pPr>
        <w:ind w:left="393" w:hanging="360"/>
      </w:pPr>
      <w:rPr>
        <w:rFonts w:ascii="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 w15:restartNumberingAfterBreak="0">
    <w:nsid w:val="70E84EAA"/>
    <w:multiLevelType w:val="hybridMultilevel"/>
    <w:tmpl w:val="34529366"/>
    <w:lvl w:ilvl="0" w:tplc="CF4C3812">
      <w:start w:val="1"/>
      <w:numFmt w:val="upperRoman"/>
      <w:lvlText w:val="%1."/>
      <w:lvlJc w:val="left"/>
      <w:pPr>
        <w:ind w:left="1080" w:hanging="720"/>
      </w:pPr>
      <w:rPr>
        <w:rFonts w:hint="default"/>
      </w:rPr>
    </w:lvl>
    <w:lvl w:ilvl="1" w:tplc="04090003">
      <w:start w:val="1"/>
      <w:numFmt w:val="lowerLetter"/>
      <w:lvlText w:val="%2."/>
      <w:lvlJc w:val="left"/>
      <w:pPr>
        <w:ind w:left="1440" w:hanging="360"/>
      </w:pPr>
    </w:lvl>
    <w:lvl w:ilvl="2" w:tplc="04090005">
      <w:start w:val="1"/>
      <w:numFmt w:val="decimal"/>
      <w:lvlText w:val="%3."/>
      <w:lvlJc w:val="left"/>
      <w:pPr>
        <w:tabs>
          <w:tab w:val="num" w:pos="2340"/>
        </w:tabs>
        <w:ind w:left="2340" w:hanging="360"/>
      </w:pPr>
      <w:rPr>
        <w:rFonts w:hint="default"/>
      </w:rPr>
    </w:lvl>
    <w:lvl w:ilvl="3" w:tplc="C116254C">
      <w:numFmt w:val="bullet"/>
      <w:pStyle w:val="StyleJustifiedBefore0ptAfter12ptLinespacingsingle2"/>
      <w:lvlText w:val="-"/>
      <w:lvlJc w:val="left"/>
      <w:pPr>
        <w:tabs>
          <w:tab w:val="num" w:pos="847"/>
        </w:tabs>
        <w:ind w:left="847" w:hanging="705"/>
      </w:pPr>
      <w:rPr>
        <w:rFonts w:ascii="Times New Roman" w:eastAsia="Calibri" w:hAnsi="Times New Roman" w:cs="Times New Roman" w:hint="default"/>
      </w:rPr>
    </w:lvl>
    <w:lvl w:ilvl="4" w:tplc="E7BA7274">
      <w:start w:val="360"/>
      <w:numFmt w:val="bullet"/>
      <w:lvlText w:val=""/>
      <w:lvlJc w:val="left"/>
      <w:pPr>
        <w:ind w:left="3600" w:hanging="360"/>
      </w:pPr>
      <w:rPr>
        <w:rFonts w:ascii="Symbol" w:eastAsia="Calibri" w:hAnsi="Symbol" w:cs="Times New Roman" w:hint="default"/>
      </w:rPr>
    </w:lvl>
    <w:lvl w:ilvl="5" w:tplc="8C5C31CE">
      <w:start w:val="1"/>
      <w:numFmt w:val="decimalZero"/>
      <w:lvlText w:val="%6"/>
      <w:lvlJc w:val="left"/>
      <w:pPr>
        <w:ind w:left="4500" w:hanging="360"/>
      </w:pPr>
      <w:rPr>
        <w:rFonts w:hint="default"/>
      </w:rPr>
    </w:lvl>
    <w:lvl w:ilvl="6" w:tplc="46104780">
      <w:start w:val="1"/>
      <w:numFmt w:val="lowerLetter"/>
      <w:lvlText w:val="%7)"/>
      <w:lvlJc w:val="left"/>
      <w:pPr>
        <w:ind w:left="5040" w:hanging="360"/>
      </w:pPr>
      <w:rPr>
        <w:rFonts w:hint="default"/>
        <w:color w:val="000000"/>
      </w:r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 w15:restartNumberingAfterBreak="0">
    <w:nsid w:val="7F042295"/>
    <w:multiLevelType w:val="hybridMultilevel"/>
    <w:tmpl w:val="F2BCB148"/>
    <w:lvl w:ilvl="0" w:tplc="531247DC">
      <w:start w:val="1"/>
      <w:numFmt w:val="bullet"/>
      <w:lvlText w:val="-"/>
      <w:lvlJc w:val="left"/>
      <w:pPr>
        <w:ind w:left="393" w:hanging="360"/>
      </w:pPr>
      <w:rPr>
        <w:rFonts w:ascii="Times New Roman" w:hAnsi="Times New Roman" w:cs="Times New Roman"/>
        <w:color w:val="auto"/>
        <w:sz w:val="28"/>
        <w:szCs w:val="28"/>
        <w:lang w:val="vi-VN"/>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num w:numId="1" w16cid:durableId="421335345">
    <w:abstractNumId w:val="0"/>
  </w:num>
  <w:num w:numId="2" w16cid:durableId="1987542791">
    <w:abstractNumId w:val="3"/>
  </w:num>
  <w:num w:numId="3" w16cid:durableId="1999456908">
    <w:abstractNumId w:val="1"/>
  </w:num>
  <w:num w:numId="4" w16cid:durableId="10028564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20E"/>
    <w:rsid w:val="00055BAD"/>
    <w:rsid w:val="0005788D"/>
    <w:rsid w:val="00063FCE"/>
    <w:rsid w:val="00090E69"/>
    <w:rsid w:val="001024DB"/>
    <w:rsid w:val="00120300"/>
    <w:rsid w:val="00133E76"/>
    <w:rsid w:val="001374AC"/>
    <w:rsid w:val="00196668"/>
    <w:rsid w:val="001B620F"/>
    <w:rsid w:val="00244DA4"/>
    <w:rsid w:val="00291CE6"/>
    <w:rsid w:val="002A38FC"/>
    <w:rsid w:val="002B61B3"/>
    <w:rsid w:val="002D57EB"/>
    <w:rsid w:val="00306E85"/>
    <w:rsid w:val="00316579"/>
    <w:rsid w:val="003A2702"/>
    <w:rsid w:val="003A7BE7"/>
    <w:rsid w:val="003B7728"/>
    <w:rsid w:val="003E6139"/>
    <w:rsid w:val="00401350"/>
    <w:rsid w:val="0043015F"/>
    <w:rsid w:val="00430452"/>
    <w:rsid w:val="00446BBC"/>
    <w:rsid w:val="004F116D"/>
    <w:rsid w:val="00534FA3"/>
    <w:rsid w:val="00590538"/>
    <w:rsid w:val="005A620E"/>
    <w:rsid w:val="005B1F50"/>
    <w:rsid w:val="00610FF9"/>
    <w:rsid w:val="00613DF2"/>
    <w:rsid w:val="0065358A"/>
    <w:rsid w:val="006626A9"/>
    <w:rsid w:val="00662FE0"/>
    <w:rsid w:val="006A54E8"/>
    <w:rsid w:val="006C76BE"/>
    <w:rsid w:val="00757DFE"/>
    <w:rsid w:val="007A3D50"/>
    <w:rsid w:val="00801ADF"/>
    <w:rsid w:val="008159CC"/>
    <w:rsid w:val="00846E93"/>
    <w:rsid w:val="00856AA8"/>
    <w:rsid w:val="0087267C"/>
    <w:rsid w:val="008A0852"/>
    <w:rsid w:val="008D2BFF"/>
    <w:rsid w:val="008F7182"/>
    <w:rsid w:val="00946FEB"/>
    <w:rsid w:val="00A747D8"/>
    <w:rsid w:val="00AB2537"/>
    <w:rsid w:val="00AE1526"/>
    <w:rsid w:val="00B13090"/>
    <w:rsid w:val="00B21064"/>
    <w:rsid w:val="00B33808"/>
    <w:rsid w:val="00B47B16"/>
    <w:rsid w:val="00B93975"/>
    <w:rsid w:val="00BC4DC8"/>
    <w:rsid w:val="00C01B4C"/>
    <w:rsid w:val="00C9339C"/>
    <w:rsid w:val="00D670E9"/>
    <w:rsid w:val="00D67864"/>
    <w:rsid w:val="00D67AB9"/>
    <w:rsid w:val="00D76582"/>
    <w:rsid w:val="00DB1315"/>
    <w:rsid w:val="00DD6499"/>
    <w:rsid w:val="00E01C41"/>
    <w:rsid w:val="00E0584E"/>
    <w:rsid w:val="00E504D0"/>
    <w:rsid w:val="00E67231"/>
    <w:rsid w:val="00E95D53"/>
    <w:rsid w:val="00E97448"/>
    <w:rsid w:val="00EF7E63"/>
    <w:rsid w:val="00F602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DA53F"/>
  <w15:chartTrackingRefBased/>
  <w15:docId w15:val="{67D4CCFD-D039-4AFF-A466-30B45D7F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20E"/>
    <w:pPr>
      <w:spacing w:after="0" w:line="240" w:lineRule="auto"/>
      <w:jc w:val="both"/>
    </w:pPr>
    <w:rPr>
      <w:rFonts w:ascii="Times New Roman" w:eastAsia="Times New Roman" w:hAnsi="Times New Roman" w:cs="Times New Roman"/>
      <w:sz w:val="24"/>
      <w:szCs w:val="20"/>
      <w:lang w:val="en-US"/>
      <w14:ligatures w14:val="none"/>
    </w:rPr>
  </w:style>
  <w:style w:type="paragraph" w:styleId="Heading1">
    <w:name w:val="heading 1"/>
    <w:basedOn w:val="Normal"/>
    <w:next w:val="Normal"/>
    <w:link w:val="Heading1Char"/>
    <w:uiPriority w:val="9"/>
    <w:qFormat/>
    <w:rsid w:val="005A62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A62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5A620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A620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A620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A620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A620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620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620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20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620E"/>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ClauseSub_No&amp;Name Char,Section Header3 Char Char Char,Sub-Clause Paragraph Char"/>
    <w:basedOn w:val="DefaultParagraphFont"/>
    <w:link w:val="Heading3"/>
    <w:rsid w:val="005A620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620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620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620E"/>
    <w:rPr>
      <w:rFonts w:eastAsiaTheme="majorEastAsia" w:cstheme="majorBidi"/>
      <w:i/>
      <w:iCs/>
      <w:color w:val="595959" w:themeColor="text1" w:themeTint="A6"/>
    </w:rPr>
  </w:style>
  <w:style w:type="character" w:customStyle="1" w:styleId="Heading7Char">
    <w:name w:val="Heading 7 Char"/>
    <w:basedOn w:val="DefaultParagraphFont"/>
    <w:link w:val="Heading7"/>
    <w:rsid w:val="005A62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62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620E"/>
    <w:rPr>
      <w:rFonts w:eastAsiaTheme="majorEastAsia" w:cstheme="majorBidi"/>
      <w:color w:val="272727" w:themeColor="text1" w:themeTint="D8"/>
    </w:rPr>
  </w:style>
  <w:style w:type="paragraph" w:styleId="Title">
    <w:name w:val="Title"/>
    <w:basedOn w:val="Normal"/>
    <w:next w:val="Normal"/>
    <w:link w:val="TitleChar"/>
    <w:uiPriority w:val="10"/>
    <w:qFormat/>
    <w:rsid w:val="005A620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62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62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62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620E"/>
    <w:pPr>
      <w:spacing w:before="160"/>
      <w:jc w:val="center"/>
    </w:pPr>
    <w:rPr>
      <w:i/>
      <w:iCs/>
      <w:color w:val="404040" w:themeColor="text1" w:themeTint="BF"/>
    </w:rPr>
  </w:style>
  <w:style w:type="character" w:customStyle="1" w:styleId="QuoteChar">
    <w:name w:val="Quote Char"/>
    <w:basedOn w:val="DefaultParagraphFont"/>
    <w:link w:val="Quote"/>
    <w:uiPriority w:val="29"/>
    <w:rsid w:val="005A620E"/>
    <w:rPr>
      <w:i/>
      <w:iCs/>
      <w:color w:val="404040" w:themeColor="text1" w:themeTint="BF"/>
    </w:rPr>
  </w:style>
  <w:style w:type="paragraph" w:styleId="ListParagraph">
    <w:name w:val="List Paragraph"/>
    <w:aliases w:val="bullet,My checklist,List Paragraph 1,Bullet L1,List Paragraph11,Colorful List - Accent 111,List Paragraph level1,1.,List A,paragrap,List Paragraph-rfp content,FooterText,Paragraphe de liste,Use Case List Paragraph,Body Bullet,Ref"/>
    <w:basedOn w:val="Normal"/>
    <w:link w:val="ListParagraphChar"/>
    <w:uiPriority w:val="34"/>
    <w:qFormat/>
    <w:rsid w:val="005A620E"/>
    <w:pPr>
      <w:ind w:left="720"/>
      <w:contextualSpacing/>
    </w:pPr>
  </w:style>
  <w:style w:type="character" w:styleId="IntenseEmphasis">
    <w:name w:val="Intense Emphasis"/>
    <w:basedOn w:val="DefaultParagraphFont"/>
    <w:uiPriority w:val="21"/>
    <w:qFormat/>
    <w:rsid w:val="005A620E"/>
    <w:rPr>
      <w:i/>
      <w:iCs/>
      <w:color w:val="2F5496" w:themeColor="accent1" w:themeShade="BF"/>
    </w:rPr>
  </w:style>
  <w:style w:type="paragraph" w:styleId="IntenseQuote">
    <w:name w:val="Intense Quote"/>
    <w:basedOn w:val="Normal"/>
    <w:next w:val="Normal"/>
    <w:link w:val="IntenseQuoteChar"/>
    <w:uiPriority w:val="30"/>
    <w:qFormat/>
    <w:rsid w:val="005A62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A620E"/>
    <w:rPr>
      <w:i/>
      <w:iCs/>
      <w:color w:val="2F5496" w:themeColor="accent1" w:themeShade="BF"/>
    </w:rPr>
  </w:style>
  <w:style w:type="character" w:styleId="IntenseReference">
    <w:name w:val="Intense Reference"/>
    <w:basedOn w:val="DefaultParagraphFont"/>
    <w:uiPriority w:val="32"/>
    <w:qFormat/>
    <w:rsid w:val="005A620E"/>
    <w:rPr>
      <w:b/>
      <w:bCs/>
      <w:smallCaps/>
      <w:color w:val="2F5496" w:themeColor="accent1" w:themeShade="BF"/>
      <w:spacing w:val="5"/>
    </w:rPr>
  </w:style>
  <w:style w:type="character" w:customStyle="1" w:styleId="ListParagraphChar">
    <w:name w:val="List Paragraph Char"/>
    <w:aliases w:val="bullet Char,My checklist Char,List Paragraph 1 Char,Bullet L1 Char,List Paragraph11 Char,Colorful List - Accent 111 Char,List Paragraph level1 Char,1. Char,List A Char,paragrap Char,List Paragraph-rfp content Char,FooterText Char"/>
    <w:link w:val="ListParagraph"/>
    <w:uiPriority w:val="34"/>
    <w:qFormat/>
    <w:rsid w:val="00BC4DC8"/>
    <w:rPr>
      <w:rFonts w:ascii="Times New Roman" w:eastAsia="Times New Roman" w:hAnsi="Times New Roman" w:cs="Times New Roman"/>
      <w:sz w:val="24"/>
      <w:szCs w:val="20"/>
      <w:lang w:val="en-US"/>
      <w14:ligatures w14:val="none"/>
    </w:rPr>
  </w:style>
  <w:style w:type="paragraph" w:customStyle="1" w:styleId="StyleJustifiedBefore0ptAfter12ptLinespacingsingle2">
    <w:name w:val="Style Justified Before:  0 pt After:  12 pt Line spacing:  single2"/>
    <w:basedOn w:val="Normal"/>
    <w:autoRedefine/>
    <w:qFormat/>
    <w:rsid w:val="00662FE0"/>
    <w:pPr>
      <w:numPr>
        <w:ilvl w:val="3"/>
        <w:numId w:val="4"/>
      </w:numPr>
      <w:tabs>
        <w:tab w:val="left" w:pos="561"/>
      </w:tabs>
      <w:spacing w:before="60" w:after="60" w:line="276" w:lineRule="auto"/>
      <w:contextualSpacing/>
    </w:pPr>
    <w:rPr>
      <w:rFonts w:eastAsia="Calibri"/>
      <w:bCs/>
      <w:sz w:val="28"/>
      <w:szCs w:val="28"/>
      <w:lang w:val="nl-NL"/>
      <w14:ligatures w14:val="standardContextual"/>
    </w:rPr>
  </w:style>
  <w:style w:type="character" w:styleId="CommentReference">
    <w:name w:val="annotation reference"/>
    <w:basedOn w:val="DefaultParagraphFont"/>
    <w:uiPriority w:val="99"/>
    <w:semiHidden/>
    <w:unhideWhenUsed/>
    <w:rsid w:val="00291CE6"/>
    <w:rPr>
      <w:sz w:val="16"/>
      <w:szCs w:val="16"/>
    </w:rPr>
  </w:style>
  <w:style w:type="paragraph" w:styleId="CommentText">
    <w:name w:val="annotation text"/>
    <w:basedOn w:val="Normal"/>
    <w:link w:val="CommentTextChar"/>
    <w:uiPriority w:val="99"/>
    <w:unhideWhenUsed/>
    <w:rsid w:val="00291CE6"/>
    <w:rPr>
      <w:sz w:val="20"/>
    </w:rPr>
  </w:style>
  <w:style w:type="character" w:customStyle="1" w:styleId="CommentTextChar">
    <w:name w:val="Comment Text Char"/>
    <w:basedOn w:val="DefaultParagraphFont"/>
    <w:link w:val="CommentText"/>
    <w:uiPriority w:val="99"/>
    <w:rsid w:val="00291CE6"/>
    <w:rPr>
      <w:rFonts w:ascii="Times New Roman" w:eastAsia="Times New Roman" w:hAnsi="Times New Roman" w:cs="Times New Roman"/>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291CE6"/>
    <w:rPr>
      <w:b/>
      <w:bCs/>
    </w:rPr>
  </w:style>
  <w:style w:type="character" w:customStyle="1" w:styleId="CommentSubjectChar">
    <w:name w:val="Comment Subject Char"/>
    <w:basedOn w:val="CommentTextChar"/>
    <w:link w:val="CommentSubject"/>
    <w:uiPriority w:val="99"/>
    <w:semiHidden/>
    <w:rsid w:val="00291CE6"/>
    <w:rPr>
      <w:rFonts w:ascii="Times New Roman" w:eastAsia="Times New Roman" w:hAnsi="Times New Roman" w:cs="Times New Roman"/>
      <w:b/>
      <w:bCs/>
      <w:sz w:val="20"/>
      <w:szCs w:val="20"/>
      <w:lang w:val="en-US"/>
      <w14:ligatures w14:val="none"/>
    </w:rPr>
  </w:style>
  <w:style w:type="character" w:customStyle="1" w:styleId="Other">
    <w:name w:val="Other_"/>
    <w:basedOn w:val="DefaultParagraphFont"/>
    <w:link w:val="Other0"/>
    <w:rsid w:val="008A0852"/>
    <w:rPr>
      <w:rFonts w:ascii="Arial" w:eastAsia="Arial" w:hAnsi="Arial" w:cs="Arial"/>
      <w:sz w:val="13"/>
      <w:szCs w:val="13"/>
    </w:rPr>
  </w:style>
  <w:style w:type="paragraph" w:customStyle="1" w:styleId="Other0">
    <w:name w:val="Other"/>
    <w:basedOn w:val="Normal"/>
    <w:link w:val="Other"/>
    <w:rsid w:val="008A0852"/>
    <w:pPr>
      <w:widowControl w:val="0"/>
      <w:jc w:val="left"/>
    </w:pPr>
    <w:rPr>
      <w:rFonts w:ascii="Arial" w:eastAsia="Arial" w:hAnsi="Arial" w:cs="Arial"/>
      <w:sz w:val="13"/>
      <w:szCs w:val="13"/>
      <w:lang w:val="vi-VN"/>
      <w14:ligatures w14:val="standardContextual"/>
    </w:rPr>
  </w:style>
  <w:style w:type="paragraph" w:styleId="Revision">
    <w:name w:val="Revision"/>
    <w:hidden/>
    <w:uiPriority w:val="99"/>
    <w:semiHidden/>
    <w:rsid w:val="007A3D50"/>
    <w:pPr>
      <w:spacing w:after="0" w:line="240" w:lineRule="auto"/>
    </w:pPr>
    <w:rPr>
      <w:rFonts w:ascii="Times New Roman" w:eastAsia="Times New Roman" w:hAnsi="Times New Roman" w:cs="Times New Roman"/>
      <w:sz w:val="24"/>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B62F2-3713-4DE4-8032-2AA59D3D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2879</Words>
  <Characters>16416</Characters>
  <Application>Microsoft Office Word</Application>
  <DocSecurity>0</DocSecurity>
  <Lines>136</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mai</dc:creator>
  <cp:keywords/>
  <dc:description/>
  <cp:lastModifiedBy>Pham Thi Nhai</cp:lastModifiedBy>
  <cp:revision>4</cp:revision>
  <cp:lastPrinted>2025-08-29T10:58:00Z</cp:lastPrinted>
  <dcterms:created xsi:type="dcterms:W3CDTF">2025-08-29T11:06:00Z</dcterms:created>
  <dcterms:modified xsi:type="dcterms:W3CDTF">2025-08-29T11:33:00Z</dcterms:modified>
</cp:coreProperties>
</file>